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D84B5" w14:textId="77777777" w:rsidR="00237763" w:rsidRDefault="00237763" w:rsidP="00237763">
      <w:pPr>
        <w:jc w:val="right"/>
      </w:pPr>
    </w:p>
    <w:p w14:paraId="61ABE7C3" w14:textId="0BD591FB" w:rsidR="006573BC" w:rsidRPr="00B63E56" w:rsidRDefault="007E63C8" w:rsidP="00680859">
      <w:pPr>
        <w:widowControl w:val="0"/>
        <w:tabs>
          <w:tab w:val="right" w:pos="9071"/>
        </w:tabs>
        <w:jc w:val="center"/>
        <w:rPr>
          <w:b/>
          <w:bCs/>
          <w:color w:val="000000"/>
          <w:sz w:val="32"/>
          <w:szCs w:val="32"/>
          <w:lang w:eastAsia="lt-LT"/>
        </w:rPr>
      </w:pPr>
      <w:r>
        <w:rPr>
          <w:b/>
          <w:bCs/>
          <w:color w:val="000000"/>
          <w:sz w:val="32"/>
          <w:szCs w:val="32"/>
          <w:lang w:eastAsia="lt-LT"/>
        </w:rPr>
        <w:t xml:space="preserve"> TĖVŲ </w:t>
      </w:r>
      <w:r w:rsidR="00472345">
        <w:rPr>
          <w:b/>
          <w:bCs/>
          <w:color w:val="000000"/>
          <w:sz w:val="32"/>
          <w:szCs w:val="32"/>
          <w:lang w:eastAsia="lt-LT"/>
        </w:rPr>
        <w:t>DEKLARACIJA</w:t>
      </w:r>
    </w:p>
    <w:p w14:paraId="60A94938" w14:textId="77777777" w:rsidR="00472345" w:rsidRDefault="00472345" w:rsidP="00680859">
      <w:pPr>
        <w:widowControl w:val="0"/>
        <w:tabs>
          <w:tab w:val="right" w:pos="9071"/>
        </w:tabs>
        <w:jc w:val="center"/>
        <w:rPr>
          <w:color w:val="000000"/>
          <w:lang w:eastAsia="lt-LT"/>
        </w:rPr>
      </w:pPr>
    </w:p>
    <w:p w14:paraId="20D107C8" w14:textId="7ACB347B" w:rsidR="006573BC" w:rsidRDefault="00472345" w:rsidP="00680859">
      <w:pPr>
        <w:widowControl w:val="0"/>
        <w:tabs>
          <w:tab w:val="right" w:pos="9071"/>
        </w:tabs>
        <w:jc w:val="center"/>
        <w:rPr>
          <w:color w:val="000000"/>
          <w:lang w:eastAsia="lt-LT"/>
        </w:rPr>
      </w:pPr>
      <w:r>
        <w:rPr>
          <w:color w:val="000000"/>
          <w:lang w:eastAsia="lt-LT"/>
        </w:rPr>
        <w:t>2020 m.                     d.</w:t>
      </w:r>
    </w:p>
    <w:p w14:paraId="602B5E3D" w14:textId="77777777" w:rsidR="00472345" w:rsidRDefault="00472345" w:rsidP="00C972C8">
      <w:pPr>
        <w:widowControl w:val="0"/>
        <w:tabs>
          <w:tab w:val="right" w:pos="9071"/>
        </w:tabs>
        <w:rPr>
          <w:color w:val="000000"/>
          <w:lang w:eastAsia="lt-LT"/>
        </w:rPr>
      </w:pPr>
    </w:p>
    <w:p w14:paraId="43F844FE" w14:textId="77777777" w:rsidR="00B82ACB" w:rsidRDefault="005214C6" w:rsidP="00C972C8">
      <w:pPr>
        <w:widowControl w:val="0"/>
        <w:tabs>
          <w:tab w:val="right" w:pos="9071"/>
        </w:tabs>
        <w:rPr>
          <w:color w:val="000000"/>
          <w:lang w:eastAsia="lt-LT"/>
        </w:rPr>
      </w:pPr>
      <w:r>
        <w:rPr>
          <w:color w:val="000000"/>
          <w:lang w:eastAsia="lt-LT"/>
        </w:rPr>
        <w:t>Aš ______________________________</w:t>
      </w:r>
      <w:r w:rsidR="00B82ACB">
        <w:rPr>
          <w:color w:val="000000"/>
          <w:lang w:eastAsia="lt-LT"/>
        </w:rPr>
        <w:t xml:space="preserve"> __________________________</w:t>
      </w:r>
      <w:r>
        <w:rPr>
          <w:color w:val="000000"/>
          <w:lang w:eastAsia="lt-LT"/>
        </w:rPr>
        <w:t xml:space="preserve"> deklaruoju, kad 2020 m. </w:t>
      </w:r>
    </w:p>
    <w:p w14:paraId="6D6DE739" w14:textId="1D6797E2" w:rsidR="00B82ACB" w:rsidRDefault="00B82ACB" w:rsidP="00C972C8">
      <w:pPr>
        <w:widowControl w:val="0"/>
        <w:tabs>
          <w:tab w:val="right" w:pos="9071"/>
        </w:tabs>
        <w:rPr>
          <w:color w:val="000000"/>
          <w:lang w:eastAsia="lt-LT"/>
        </w:rPr>
      </w:pPr>
      <w:r>
        <w:rPr>
          <w:i/>
          <w:iCs/>
          <w:color w:val="000000"/>
          <w:sz w:val="20"/>
          <w:szCs w:val="20"/>
          <w:lang w:eastAsia="lt-LT"/>
        </w:rPr>
        <w:t xml:space="preserve">                        </w:t>
      </w:r>
      <w:r w:rsidRPr="00760D3B">
        <w:rPr>
          <w:i/>
          <w:iCs/>
          <w:color w:val="000000"/>
          <w:sz w:val="20"/>
          <w:szCs w:val="20"/>
          <w:lang w:eastAsia="lt-LT"/>
        </w:rPr>
        <w:t xml:space="preserve">(Vardas, </w:t>
      </w:r>
      <w:r w:rsidR="00BE7A2B">
        <w:rPr>
          <w:i/>
          <w:iCs/>
          <w:color w:val="000000"/>
          <w:sz w:val="20"/>
          <w:szCs w:val="20"/>
          <w:lang w:eastAsia="lt-LT"/>
        </w:rPr>
        <w:t>p</w:t>
      </w:r>
      <w:r w:rsidRPr="00760D3B">
        <w:rPr>
          <w:i/>
          <w:iCs/>
          <w:color w:val="000000"/>
          <w:sz w:val="20"/>
          <w:szCs w:val="20"/>
          <w:lang w:eastAsia="lt-LT"/>
        </w:rPr>
        <w:t>avardė)</w:t>
      </w:r>
      <w:r>
        <w:rPr>
          <w:i/>
          <w:iCs/>
          <w:color w:val="000000"/>
          <w:sz w:val="20"/>
          <w:szCs w:val="20"/>
          <w:lang w:eastAsia="lt-LT"/>
        </w:rPr>
        <w:t xml:space="preserve">                             (</w:t>
      </w:r>
      <w:r w:rsidR="00BE7A2B">
        <w:rPr>
          <w:i/>
          <w:iCs/>
          <w:color w:val="000000"/>
          <w:sz w:val="20"/>
          <w:szCs w:val="20"/>
          <w:lang w:eastAsia="lt-LT"/>
        </w:rPr>
        <w:t>Š</w:t>
      </w:r>
      <w:r w:rsidR="00DA6ACB">
        <w:rPr>
          <w:i/>
          <w:iCs/>
          <w:color w:val="000000"/>
          <w:sz w:val="20"/>
          <w:szCs w:val="20"/>
          <w:lang w:eastAsia="lt-LT"/>
        </w:rPr>
        <w:t xml:space="preserve">eimos </w:t>
      </w:r>
      <w:r>
        <w:rPr>
          <w:i/>
          <w:iCs/>
          <w:color w:val="000000"/>
          <w:sz w:val="20"/>
          <w:szCs w:val="20"/>
          <w:lang w:eastAsia="lt-LT"/>
        </w:rPr>
        <w:t>gyvenamosios vietos adresas)</w:t>
      </w:r>
    </w:p>
    <w:p w14:paraId="0CF53627" w14:textId="77777777" w:rsidR="00B82ACB" w:rsidRDefault="00B82ACB" w:rsidP="00C972C8">
      <w:pPr>
        <w:widowControl w:val="0"/>
        <w:tabs>
          <w:tab w:val="right" w:pos="9071"/>
        </w:tabs>
        <w:rPr>
          <w:color w:val="000000"/>
          <w:lang w:eastAsia="lt-LT"/>
        </w:rPr>
      </w:pPr>
    </w:p>
    <w:p w14:paraId="57D8CD75" w14:textId="07C54894" w:rsidR="006573BC" w:rsidRDefault="005214C6" w:rsidP="00C972C8">
      <w:pPr>
        <w:widowControl w:val="0"/>
        <w:tabs>
          <w:tab w:val="right" w:pos="9071"/>
        </w:tabs>
        <w:rPr>
          <w:color w:val="000000"/>
          <w:lang w:eastAsia="lt-LT"/>
        </w:rPr>
      </w:pPr>
      <w:r>
        <w:rPr>
          <w:color w:val="000000"/>
          <w:lang w:eastAsia="lt-LT"/>
        </w:rPr>
        <w:t>________________</w:t>
      </w:r>
      <w:r w:rsidR="00B82ACB">
        <w:rPr>
          <w:color w:val="000000"/>
          <w:lang w:eastAsia="lt-LT"/>
        </w:rPr>
        <w:t xml:space="preserve"> </w:t>
      </w:r>
      <w:r>
        <w:rPr>
          <w:color w:val="000000"/>
          <w:lang w:eastAsia="lt-LT"/>
        </w:rPr>
        <w:t xml:space="preserve"> d.  </w:t>
      </w:r>
    </w:p>
    <w:p w14:paraId="747242EE" w14:textId="383BD0BA" w:rsidR="006573BC" w:rsidRPr="00760D3B" w:rsidRDefault="005214C6" w:rsidP="00C972C8">
      <w:pPr>
        <w:widowControl w:val="0"/>
        <w:tabs>
          <w:tab w:val="right" w:pos="9071"/>
        </w:tabs>
        <w:rPr>
          <w:i/>
          <w:iCs/>
          <w:color w:val="000000"/>
          <w:sz w:val="20"/>
          <w:szCs w:val="20"/>
          <w:lang w:eastAsia="lt-LT"/>
        </w:rPr>
      </w:pPr>
      <w:r w:rsidRPr="00760D3B">
        <w:rPr>
          <w:i/>
          <w:iCs/>
          <w:color w:val="000000"/>
          <w:sz w:val="20"/>
          <w:szCs w:val="20"/>
          <w:lang w:eastAsia="lt-LT"/>
        </w:rPr>
        <w:t xml:space="preserve">      </w:t>
      </w:r>
      <w:r w:rsidR="00DA6ACB" w:rsidRPr="00760D3B">
        <w:rPr>
          <w:i/>
          <w:iCs/>
          <w:color w:val="000000"/>
          <w:sz w:val="20"/>
          <w:szCs w:val="20"/>
          <w:lang w:eastAsia="lt-LT"/>
        </w:rPr>
        <w:t>(mėnuo, diena)</w:t>
      </w:r>
      <w:r w:rsidRPr="00760D3B">
        <w:rPr>
          <w:i/>
          <w:iCs/>
          <w:color w:val="000000"/>
          <w:sz w:val="20"/>
          <w:szCs w:val="20"/>
          <w:lang w:eastAsia="lt-LT"/>
        </w:rPr>
        <w:t xml:space="preserve">                            </w:t>
      </w:r>
      <w:r w:rsidR="00B91FA5">
        <w:rPr>
          <w:i/>
          <w:iCs/>
          <w:color w:val="000000"/>
          <w:sz w:val="20"/>
          <w:szCs w:val="20"/>
          <w:lang w:eastAsia="lt-LT"/>
        </w:rPr>
        <w:t xml:space="preserve">                    </w:t>
      </w:r>
      <w:r w:rsidRPr="00760D3B">
        <w:rPr>
          <w:i/>
          <w:iCs/>
          <w:color w:val="000000"/>
          <w:sz w:val="20"/>
          <w:szCs w:val="20"/>
          <w:lang w:eastAsia="lt-LT"/>
        </w:rPr>
        <w:t xml:space="preserve">   </w:t>
      </w:r>
    </w:p>
    <w:p w14:paraId="4AB753D4" w14:textId="01A9A874" w:rsidR="005214C6" w:rsidRDefault="005214C6" w:rsidP="00C972C8">
      <w:pPr>
        <w:widowControl w:val="0"/>
        <w:tabs>
          <w:tab w:val="right" w:pos="9071"/>
        </w:tabs>
        <w:rPr>
          <w:i/>
          <w:iCs/>
          <w:color w:val="000000"/>
          <w:lang w:eastAsia="lt-LT"/>
        </w:rPr>
      </w:pPr>
    </w:p>
    <w:p w14:paraId="64B00A82" w14:textId="736321AD" w:rsidR="001E3E59" w:rsidRDefault="0085303E" w:rsidP="00B91FA5">
      <w:pPr>
        <w:widowControl w:val="0"/>
        <w:tabs>
          <w:tab w:val="right" w:pos="9071"/>
        </w:tabs>
        <w:jc w:val="both"/>
        <w:rPr>
          <w:bCs/>
          <w:i/>
          <w:iCs/>
          <w:sz w:val="20"/>
          <w:szCs w:val="20"/>
          <w:lang w:eastAsia="lt-LT"/>
        </w:rPr>
      </w:pPr>
      <w:r>
        <w:rPr>
          <w:color w:val="000000"/>
          <w:lang w:eastAsia="lt-LT"/>
        </w:rPr>
        <w:t xml:space="preserve">Vykdydamas Lietuvos Respublikos sveikatos apsaugos ministro-Valstybės lygio ekstremaliosios situacijos valstybės operacijų vadovo 2020 m. gegužės 11 d. sprendimą Nr. V-1116, </w:t>
      </w:r>
    </w:p>
    <w:p w14:paraId="6F3F556C" w14:textId="77777777" w:rsidR="00B91FA5" w:rsidRPr="001E3E59" w:rsidRDefault="00B91FA5" w:rsidP="00C972C8">
      <w:pPr>
        <w:widowControl w:val="0"/>
        <w:tabs>
          <w:tab w:val="right" w:pos="9071"/>
        </w:tabs>
        <w:rPr>
          <w:color w:val="000000"/>
          <w:lang w:eastAsia="lt-LT"/>
        </w:rPr>
      </w:pPr>
    </w:p>
    <w:p w14:paraId="599630CF" w14:textId="328959F7" w:rsidR="008732A0" w:rsidRDefault="00091EF5" w:rsidP="008732A0">
      <w:pPr>
        <w:ind w:left="720"/>
        <w:jc w:val="both"/>
        <w:rPr>
          <w:color w:val="000000"/>
          <w:sz w:val="20"/>
          <w:szCs w:val="20"/>
          <w:lang w:eastAsia="lt-LT"/>
        </w:rPr>
      </w:pPr>
      <w:r>
        <w:rPr>
          <w:color w:val="000000"/>
          <w:lang w:eastAsia="lt-LT"/>
        </w:rPr>
        <w:t xml:space="preserve">UŽTIKRINU, </w:t>
      </w:r>
      <w:r w:rsidR="008732A0">
        <w:rPr>
          <w:color w:val="000000"/>
          <w:lang w:eastAsia="lt-LT"/>
        </w:rPr>
        <w:t xml:space="preserve"> kad</w:t>
      </w:r>
      <w:r>
        <w:rPr>
          <w:color w:val="000000"/>
          <w:lang w:eastAsia="lt-LT"/>
        </w:rPr>
        <w:t xml:space="preserve"> mano sūnui/dukrai </w:t>
      </w:r>
      <w:r>
        <w:rPr>
          <w:color w:val="000000"/>
          <w:sz w:val="20"/>
          <w:szCs w:val="20"/>
          <w:lang w:eastAsia="lt-LT"/>
        </w:rPr>
        <w:t xml:space="preserve">        ______________________________________________:</w:t>
      </w:r>
    </w:p>
    <w:p w14:paraId="3CDDED5F" w14:textId="47F286C2" w:rsidR="00091EF5" w:rsidRPr="00760D3B" w:rsidRDefault="00091EF5" w:rsidP="00091EF5">
      <w:pPr>
        <w:ind w:left="2016" w:firstLine="576"/>
        <w:jc w:val="both"/>
        <w:rPr>
          <w:i/>
          <w:iCs/>
          <w:color w:val="000000"/>
          <w:sz w:val="20"/>
          <w:szCs w:val="20"/>
          <w:lang w:eastAsia="lt-LT"/>
        </w:rPr>
      </w:pPr>
      <w:r>
        <w:rPr>
          <w:color w:val="000000"/>
          <w:lang w:eastAsia="lt-LT"/>
        </w:rPr>
        <w:t xml:space="preserve">     </w:t>
      </w:r>
      <w:r w:rsidRPr="00760D3B">
        <w:rPr>
          <w:i/>
          <w:iCs/>
          <w:color w:val="000000"/>
          <w:lang w:eastAsia="lt-LT"/>
        </w:rPr>
        <w:t xml:space="preserve"> (</w:t>
      </w:r>
      <w:r w:rsidR="00760D3B">
        <w:rPr>
          <w:i/>
          <w:iCs/>
          <w:color w:val="000000"/>
          <w:sz w:val="20"/>
          <w:szCs w:val="20"/>
          <w:lang w:eastAsia="lt-LT"/>
        </w:rPr>
        <w:t>R</w:t>
      </w:r>
      <w:r w:rsidRPr="00760D3B">
        <w:rPr>
          <w:i/>
          <w:iCs/>
          <w:color w:val="000000"/>
          <w:sz w:val="20"/>
          <w:szCs w:val="20"/>
          <w:lang w:eastAsia="lt-LT"/>
        </w:rPr>
        <w:t>eikiamą pabraukti)                       (</w:t>
      </w:r>
      <w:r w:rsidR="00760D3B">
        <w:rPr>
          <w:i/>
          <w:iCs/>
          <w:color w:val="000000"/>
          <w:sz w:val="20"/>
          <w:szCs w:val="20"/>
          <w:lang w:eastAsia="lt-LT"/>
        </w:rPr>
        <w:t>V</w:t>
      </w:r>
      <w:r w:rsidRPr="00760D3B">
        <w:rPr>
          <w:i/>
          <w:iCs/>
          <w:color w:val="000000"/>
          <w:sz w:val="20"/>
          <w:szCs w:val="20"/>
          <w:lang w:eastAsia="lt-LT"/>
        </w:rPr>
        <w:t>ardas pavardė)</w:t>
      </w:r>
    </w:p>
    <w:p w14:paraId="4A386542" w14:textId="43B5D419" w:rsidR="00091EF5" w:rsidRPr="00091EF5" w:rsidRDefault="00091EF5" w:rsidP="00091EF5">
      <w:pPr>
        <w:pStyle w:val="ListParagraph"/>
        <w:numPr>
          <w:ilvl w:val="0"/>
          <w:numId w:val="12"/>
        </w:numPr>
        <w:ind w:left="284" w:hanging="284"/>
        <w:jc w:val="both"/>
        <w:rPr>
          <w:bCs/>
          <w:lang w:eastAsia="lt-LT"/>
        </w:rPr>
      </w:pPr>
      <w:r>
        <w:t>Ne</w:t>
      </w:r>
      <w:r w:rsidRPr="00AB1AB3">
        <w:t>pasireišk</w:t>
      </w:r>
      <w:r>
        <w:t>ė</w:t>
      </w:r>
      <w:r w:rsidRPr="00AB1AB3">
        <w:t xml:space="preserve"> karščiavimas </w:t>
      </w:r>
      <w:r>
        <w:t>(</w:t>
      </w:r>
      <w:r w:rsidRPr="00AB1AB3">
        <w:t>37,3 °C ir daugiau</w:t>
      </w:r>
      <w:r>
        <w:t>)</w:t>
      </w:r>
      <w:r w:rsidRPr="00AB1AB3">
        <w:t xml:space="preserve"> </w:t>
      </w:r>
      <w:r>
        <w:t>ir</w:t>
      </w:r>
      <w:r w:rsidRPr="00AB1AB3">
        <w:t xml:space="preserve"> </w:t>
      </w:r>
      <w:r>
        <w:t>ne</w:t>
      </w:r>
      <w:r w:rsidRPr="00AB1AB3">
        <w:t xml:space="preserve">turi </w:t>
      </w:r>
      <w:r>
        <w:t xml:space="preserve">ūmių </w:t>
      </w:r>
      <w:r w:rsidRPr="00AB1AB3">
        <w:rPr>
          <w:lang w:eastAsia="lt-LT"/>
        </w:rPr>
        <w:t xml:space="preserve">viršutinių kvėpavimo takų </w:t>
      </w:r>
      <w:r>
        <w:rPr>
          <w:lang w:eastAsia="lt-LT"/>
        </w:rPr>
        <w:t>infekcijų</w:t>
      </w:r>
      <w:r w:rsidRPr="00AB1AB3">
        <w:rPr>
          <w:lang w:eastAsia="lt-LT"/>
        </w:rPr>
        <w:t xml:space="preserve">, ūmių žarnyno infekcijų ir kitų </w:t>
      </w:r>
      <w:r>
        <w:rPr>
          <w:lang w:eastAsia="lt-LT"/>
        </w:rPr>
        <w:t xml:space="preserve">užkrečiamųjų ligų </w:t>
      </w:r>
      <w:r w:rsidRPr="00AB1AB3">
        <w:rPr>
          <w:lang w:eastAsia="lt-LT"/>
        </w:rPr>
        <w:t>požymių (pvz., sloga, kosulys, pasunkėjęs kvėpavimas, viduriavimas, vėmimas</w:t>
      </w:r>
      <w:r>
        <w:rPr>
          <w:lang w:eastAsia="lt-LT"/>
        </w:rPr>
        <w:t>, bėrimai</w:t>
      </w:r>
      <w:r w:rsidRPr="00AB1AB3">
        <w:rPr>
          <w:lang w:eastAsia="lt-LT"/>
        </w:rPr>
        <w:t xml:space="preserve"> ir pan.)</w:t>
      </w:r>
      <w:r>
        <w:rPr>
          <w:lang w:eastAsia="lt-LT"/>
        </w:rPr>
        <w:t>;</w:t>
      </w:r>
      <w:r w:rsidRPr="00AB1AB3">
        <w:t xml:space="preserve"> </w:t>
      </w:r>
    </w:p>
    <w:p w14:paraId="208A03F1" w14:textId="77777777" w:rsidR="00091EF5" w:rsidRPr="00091EF5" w:rsidRDefault="00091EF5" w:rsidP="00091EF5">
      <w:pPr>
        <w:pStyle w:val="ListParagraph"/>
        <w:ind w:left="284" w:hanging="284"/>
        <w:jc w:val="both"/>
        <w:rPr>
          <w:bCs/>
          <w:lang w:eastAsia="lt-LT"/>
        </w:rPr>
      </w:pPr>
    </w:p>
    <w:p w14:paraId="71DB546E" w14:textId="31969548" w:rsidR="008732A0" w:rsidRPr="00091EF5" w:rsidRDefault="008732A0" w:rsidP="00091EF5">
      <w:pPr>
        <w:pStyle w:val="ListParagraph"/>
        <w:numPr>
          <w:ilvl w:val="0"/>
          <w:numId w:val="12"/>
        </w:numPr>
        <w:ind w:left="284" w:hanging="284"/>
        <w:jc w:val="both"/>
        <w:rPr>
          <w:bCs/>
          <w:lang w:eastAsia="lt-LT"/>
        </w:rPr>
      </w:pPr>
      <w:r>
        <w:t>ne</w:t>
      </w:r>
      <w:r w:rsidRPr="008D5F2E">
        <w:t>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(toliau – Įsakymas Nr. V-483)</w:t>
      </w:r>
      <w:r>
        <w:t>;</w:t>
      </w:r>
    </w:p>
    <w:p w14:paraId="36F5CD53" w14:textId="77777777" w:rsidR="00091EF5" w:rsidRPr="00091EF5" w:rsidRDefault="00091EF5" w:rsidP="00091EF5">
      <w:pPr>
        <w:pStyle w:val="ListParagraph"/>
        <w:rPr>
          <w:bCs/>
          <w:lang w:eastAsia="lt-LT"/>
        </w:rPr>
      </w:pPr>
    </w:p>
    <w:p w14:paraId="0642FAFF" w14:textId="05460D42" w:rsidR="008732A0" w:rsidRPr="00091EF5" w:rsidRDefault="00091EF5" w:rsidP="00091EF5">
      <w:pPr>
        <w:pStyle w:val="ListParagraph"/>
        <w:numPr>
          <w:ilvl w:val="0"/>
          <w:numId w:val="12"/>
        </w:numPr>
        <w:ind w:left="284" w:hanging="284"/>
        <w:jc w:val="both"/>
        <w:rPr>
          <w:bCs/>
          <w:lang w:eastAsia="lt-LT"/>
        </w:rPr>
      </w:pPr>
      <w:r>
        <w:rPr>
          <w:rFonts w:eastAsia="Calibri"/>
        </w:rPr>
        <w:t>ne</w:t>
      </w:r>
      <w:r w:rsidR="008732A0" w:rsidRPr="00091EF5">
        <w:rPr>
          <w:rFonts w:eastAsia="Calibri"/>
        </w:rPr>
        <w:t xml:space="preserve">gyvena kartu su asmenimis priskirtinais rizikos grupėms </w:t>
      </w:r>
      <w:r w:rsidR="008732A0" w:rsidRPr="008D5F2E">
        <w:t>(vyresnio nei 60 m. amžiaus asmenims ir (arba) sergantiems lėtinėmis ligomis, nurodytomis Įsakyme Nr. V-483: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imunosupresija atitinkančia metilprednizolono 10 mg/kg per dieną ir ligos, nuo kurių gydymo šiuo būdu pabaigos nepraėjo 6 mėnesiai; įgimtas imunodeficitas; kitos sunkios lėtinės ligos, kai taikomas imunosupresinis gydymas)</w:t>
      </w:r>
      <w:r>
        <w:t>;</w:t>
      </w:r>
    </w:p>
    <w:p w14:paraId="5A704E28" w14:textId="77777777" w:rsidR="00091EF5" w:rsidRPr="00091EF5" w:rsidRDefault="00091EF5" w:rsidP="00091EF5">
      <w:pPr>
        <w:pStyle w:val="ListParagraph"/>
        <w:rPr>
          <w:bCs/>
          <w:lang w:eastAsia="lt-LT"/>
        </w:rPr>
      </w:pPr>
    </w:p>
    <w:p w14:paraId="6B774A75" w14:textId="1C3AA90D" w:rsidR="00091EF5" w:rsidRDefault="00091EF5" w:rsidP="00091EF5">
      <w:pPr>
        <w:pStyle w:val="ListParagraph"/>
        <w:numPr>
          <w:ilvl w:val="0"/>
          <w:numId w:val="12"/>
        </w:numPr>
        <w:ind w:left="284" w:hanging="284"/>
        <w:jc w:val="both"/>
        <w:rPr>
          <w:bCs/>
          <w:lang w:eastAsia="lt-LT"/>
        </w:rPr>
      </w:pPr>
      <w:r>
        <w:rPr>
          <w:bCs/>
          <w:lang w:eastAsia="lt-LT"/>
        </w:rPr>
        <w:t>negyvena su asmenimis, kuriems dėl koronaviruso i</w:t>
      </w:r>
      <w:r w:rsidR="004775D0">
        <w:rPr>
          <w:bCs/>
          <w:lang w:eastAsia="lt-LT"/>
        </w:rPr>
        <w:t>nfekcijos plitimo grėsmės taikomas būtinas</w:t>
      </w:r>
      <w:r w:rsidR="000F2A84">
        <w:rPr>
          <w:bCs/>
          <w:lang w:eastAsia="lt-LT"/>
        </w:rPr>
        <w:t>is izoliavimas;</w:t>
      </w:r>
    </w:p>
    <w:p w14:paraId="2DBB9FBC" w14:textId="77777777" w:rsidR="000F2A84" w:rsidRPr="000F2A84" w:rsidRDefault="000F2A84" w:rsidP="000F2A84">
      <w:pPr>
        <w:pStyle w:val="ListParagraph"/>
        <w:rPr>
          <w:bCs/>
          <w:lang w:eastAsia="lt-LT"/>
        </w:rPr>
      </w:pPr>
    </w:p>
    <w:p w14:paraId="0EF3A553" w14:textId="11EE0AA3" w:rsidR="000F2A84" w:rsidRDefault="000F2A84" w:rsidP="00B51A1D">
      <w:pPr>
        <w:pStyle w:val="ListParagraph"/>
        <w:numPr>
          <w:ilvl w:val="0"/>
          <w:numId w:val="12"/>
        </w:numPr>
        <w:tabs>
          <w:tab w:val="left" w:pos="284"/>
        </w:tabs>
        <w:ind w:left="284" w:hanging="284"/>
        <w:jc w:val="both"/>
        <w:rPr>
          <w:bCs/>
          <w:lang w:eastAsia="lt-LT"/>
        </w:rPr>
      </w:pPr>
      <w:r w:rsidRPr="0085303E">
        <w:rPr>
          <w:bCs/>
          <w:lang w:eastAsia="lt-LT"/>
        </w:rPr>
        <w:t xml:space="preserve">įvertinau visas kitas galimybes mano sūnaus/dukros visas vaiko </w:t>
      </w:r>
      <w:r w:rsidR="0085303E" w:rsidRPr="0085303E">
        <w:rPr>
          <w:bCs/>
          <w:lang w:eastAsia="lt-LT"/>
        </w:rPr>
        <w:t xml:space="preserve">ugdymo </w:t>
      </w:r>
      <w:r w:rsidRPr="0085303E">
        <w:rPr>
          <w:bCs/>
          <w:lang w:eastAsia="lt-LT"/>
        </w:rPr>
        <w:t>galimybes namuose</w:t>
      </w:r>
      <w:r w:rsidR="0085303E" w:rsidRPr="0085303E">
        <w:rPr>
          <w:bCs/>
          <w:lang w:eastAsia="lt-LT"/>
        </w:rPr>
        <w:t xml:space="preserve"> ir </w:t>
      </w:r>
      <w:r w:rsidRPr="0085303E">
        <w:rPr>
          <w:bCs/>
          <w:lang w:eastAsia="lt-LT"/>
        </w:rPr>
        <w:t>suprantu ir prisiimu atsakomybę, dėl rizikų užsikrėsti COVID-19 virusu, vedant sūnų/dukrą į kolektyvą ikimokyklinėje įstaigoje.</w:t>
      </w:r>
    </w:p>
    <w:p w14:paraId="402D832C" w14:textId="77777777" w:rsidR="0085303E" w:rsidRPr="0085303E" w:rsidRDefault="0085303E" w:rsidP="0085303E">
      <w:pPr>
        <w:pStyle w:val="ListParagraph"/>
        <w:rPr>
          <w:bCs/>
          <w:lang w:eastAsia="lt-LT"/>
        </w:rPr>
      </w:pPr>
    </w:p>
    <w:p w14:paraId="741AB8B9" w14:textId="77777777" w:rsidR="0085303E" w:rsidRPr="0085303E" w:rsidRDefault="0085303E" w:rsidP="0085303E">
      <w:pPr>
        <w:pStyle w:val="ListParagraph"/>
        <w:tabs>
          <w:tab w:val="left" w:pos="284"/>
        </w:tabs>
        <w:ind w:left="284"/>
        <w:jc w:val="both"/>
        <w:rPr>
          <w:bCs/>
          <w:lang w:eastAsia="lt-LT"/>
        </w:rPr>
      </w:pPr>
    </w:p>
    <w:p w14:paraId="4D33BAC0" w14:textId="268397DA" w:rsidR="006573BC" w:rsidRDefault="006573BC" w:rsidP="00000FB7">
      <w:pPr>
        <w:widowControl w:val="0"/>
        <w:tabs>
          <w:tab w:val="right" w:pos="9071"/>
        </w:tabs>
        <w:jc w:val="both"/>
        <w:rPr>
          <w:color w:val="000000"/>
          <w:lang w:eastAsia="lt-LT"/>
        </w:rPr>
      </w:pPr>
    </w:p>
    <w:p w14:paraId="31F35036" w14:textId="44F8014A" w:rsidR="006573BC" w:rsidRDefault="004775D0" w:rsidP="00680859">
      <w:pPr>
        <w:widowControl w:val="0"/>
        <w:tabs>
          <w:tab w:val="right" w:pos="9071"/>
        </w:tabs>
        <w:jc w:val="both"/>
        <w:rPr>
          <w:color w:val="000000"/>
          <w:lang w:eastAsia="lt-LT"/>
        </w:rPr>
      </w:pPr>
      <w:r>
        <w:rPr>
          <w:bCs/>
          <w:lang w:eastAsia="lt-LT"/>
        </w:rPr>
        <w:t>PATVIRTINU,</w:t>
      </w:r>
      <w:r w:rsidRPr="000879C3">
        <w:rPr>
          <w:color w:val="000000"/>
          <w:lang w:eastAsia="lt-LT"/>
        </w:rPr>
        <w:t xml:space="preserve"> </w:t>
      </w:r>
      <w:r w:rsidR="00472345" w:rsidRPr="000879C3">
        <w:rPr>
          <w:color w:val="000000"/>
          <w:lang w:eastAsia="lt-LT"/>
        </w:rPr>
        <w:t>kad šioje deklaracijoje informacija yra teisinga</w:t>
      </w:r>
      <w:r w:rsidR="00551263" w:rsidRPr="000879C3">
        <w:rPr>
          <w:color w:val="000000"/>
          <w:lang w:eastAsia="lt-LT"/>
        </w:rPr>
        <w:t xml:space="preserve"> </w:t>
      </w:r>
      <w:r w:rsidR="00551263" w:rsidRPr="0001389B">
        <w:rPr>
          <w:color w:val="000000"/>
          <w:u w:val="single"/>
          <w:lang w:eastAsia="lt-LT"/>
        </w:rPr>
        <w:t xml:space="preserve">ir įsipareigoju </w:t>
      </w:r>
      <w:r w:rsidR="0001389B" w:rsidRPr="0001389B">
        <w:rPr>
          <w:color w:val="000000"/>
          <w:u w:val="single"/>
          <w:lang w:eastAsia="lt-LT"/>
        </w:rPr>
        <w:t xml:space="preserve">nedelsiant </w:t>
      </w:r>
      <w:r>
        <w:rPr>
          <w:color w:val="000000"/>
          <w:u w:val="single"/>
          <w:lang w:eastAsia="lt-LT"/>
        </w:rPr>
        <w:t>raštu pranešti</w:t>
      </w:r>
      <w:r w:rsidR="00532379">
        <w:rPr>
          <w:color w:val="000000"/>
          <w:u w:val="single"/>
          <w:lang w:eastAsia="lt-LT"/>
        </w:rPr>
        <w:t xml:space="preserve"> Kauno lopšelio draželio – „Naminukas“ adminidtracijai</w:t>
      </w:r>
      <w:r w:rsidR="00551263" w:rsidRPr="0001389B">
        <w:rPr>
          <w:color w:val="000000"/>
          <w:u w:val="single"/>
          <w:lang w:eastAsia="lt-LT"/>
        </w:rPr>
        <w:t xml:space="preserve">, </w:t>
      </w:r>
      <w:r w:rsidR="0085303E">
        <w:rPr>
          <w:color w:val="000000"/>
          <w:u w:val="single"/>
          <w:lang w:eastAsia="lt-LT"/>
        </w:rPr>
        <w:t xml:space="preserve"> </w:t>
      </w:r>
      <w:r w:rsidR="00551263" w:rsidRPr="0001389B">
        <w:rPr>
          <w:color w:val="000000"/>
          <w:u w:val="single"/>
          <w:lang w:eastAsia="lt-LT"/>
        </w:rPr>
        <w:t>jei mano deklaruot</w:t>
      </w:r>
      <w:r w:rsidR="00AA6D87">
        <w:rPr>
          <w:color w:val="000000"/>
          <w:u w:val="single"/>
          <w:lang w:eastAsia="lt-LT"/>
        </w:rPr>
        <w:t>a</w:t>
      </w:r>
      <w:r w:rsidR="00532379">
        <w:rPr>
          <w:color w:val="000000"/>
          <w:u w:val="single"/>
          <w:lang w:eastAsia="lt-LT"/>
        </w:rPr>
        <w:t xml:space="preserve"> </w:t>
      </w:r>
      <w:r>
        <w:rPr>
          <w:color w:val="000000"/>
          <w:u w:val="single"/>
          <w:lang w:eastAsia="lt-LT"/>
        </w:rPr>
        <w:t>informacija</w:t>
      </w:r>
      <w:r w:rsidR="00551263" w:rsidRPr="0001389B">
        <w:rPr>
          <w:color w:val="000000"/>
          <w:u w:val="single"/>
          <w:lang w:eastAsia="lt-LT"/>
        </w:rPr>
        <w:t xml:space="preserve"> pasikeistų</w:t>
      </w:r>
      <w:r w:rsidR="00472345" w:rsidRPr="0001389B">
        <w:rPr>
          <w:color w:val="000000"/>
          <w:u w:val="single"/>
          <w:lang w:eastAsia="lt-LT"/>
        </w:rPr>
        <w:t>.</w:t>
      </w:r>
    </w:p>
    <w:p w14:paraId="37BE898C" w14:textId="77777777" w:rsidR="00472345" w:rsidRDefault="00472345" w:rsidP="00680859">
      <w:pPr>
        <w:widowControl w:val="0"/>
        <w:tabs>
          <w:tab w:val="right" w:pos="9071"/>
        </w:tabs>
        <w:rPr>
          <w:color w:val="000000"/>
          <w:lang w:eastAsia="lt-LT"/>
        </w:rPr>
      </w:pPr>
    </w:p>
    <w:p w14:paraId="579B3F52" w14:textId="73105034" w:rsidR="006E3FB5" w:rsidRDefault="00472345" w:rsidP="00E173C4">
      <w:pPr>
        <w:ind w:left="5184" w:firstLine="1296"/>
      </w:pPr>
      <w:r>
        <w:t>_______________________</w:t>
      </w:r>
      <w:r w:rsidR="00383821">
        <w:t xml:space="preserve">                                                                       </w:t>
      </w:r>
    </w:p>
    <w:p w14:paraId="420ED822" w14:textId="1BB23EB4" w:rsidR="006E3FB5" w:rsidRDefault="00472345" w:rsidP="00E173C4">
      <w:pPr>
        <w:ind w:left="5184" w:firstLine="1296"/>
      </w:pPr>
      <w:r>
        <w:t xml:space="preserve">               (Parašas)</w:t>
      </w:r>
    </w:p>
    <w:sectPr w:rsidR="006E3FB5" w:rsidSect="000F2A84">
      <w:headerReference w:type="even" r:id="rId11"/>
      <w:headerReference w:type="default" r:id="rId12"/>
      <w:pgSz w:w="11906" w:h="16838"/>
      <w:pgMar w:top="709" w:right="567" w:bottom="1134" w:left="1701" w:header="1191" w:footer="124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00BA4" w14:textId="77777777" w:rsidR="00C62F79" w:rsidRDefault="00C62F79">
      <w:r>
        <w:separator/>
      </w:r>
    </w:p>
  </w:endnote>
  <w:endnote w:type="continuationSeparator" w:id="0">
    <w:p w14:paraId="03DDEC04" w14:textId="77777777" w:rsidR="00C62F79" w:rsidRDefault="00C6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56819" w14:textId="77777777" w:rsidR="00C62F79" w:rsidRDefault="00C62F79">
      <w:r>
        <w:separator/>
      </w:r>
    </w:p>
  </w:footnote>
  <w:footnote w:type="continuationSeparator" w:id="0">
    <w:p w14:paraId="6F2F0829" w14:textId="77777777" w:rsidR="00C62F79" w:rsidRDefault="00C62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A490C" w14:textId="77777777" w:rsidR="006F0BFD" w:rsidRDefault="006C091F">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2420FF11" w14:textId="77777777" w:rsidR="006F0BFD" w:rsidRDefault="00C62F79">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F7D51" w14:textId="4AA15310" w:rsidR="006F0BFD" w:rsidRDefault="00C62F79">
    <w:pPr>
      <w:pBdr>
        <w:top w:val="nil"/>
        <w:left w:val="nil"/>
        <w:bottom w:val="nil"/>
        <w:right w:val="nil"/>
        <w:between w:val="nil"/>
      </w:pBdr>
      <w:tabs>
        <w:tab w:val="center" w:pos="4153"/>
        <w:tab w:val="right" w:pos="8306"/>
      </w:tabs>
      <w:rPr>
        <w:color w:val="000000"/>
      </w:rPr>
    </w:pPr>
  </w:p>
  <w:p w14:paraId="5D07642A" w14:textId="77777777" w:rsidR="006F0BFD" w:rsidRDefault="00C62F79">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5769"/>
    <w:multiLevelType w:val="hybridMultilevel"/>
    <w:tmpl w:val="99B2ED9C"/>
    <w:lvl w:ilvl="0" w:tplc="CEA2DB3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04E2FCD"/>
    <w:multiLevelType w:val="multilevel"/>
    <w:tmpl w:val="45482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8A4ACE"/>
    <w:multiLevelType w:val="hybridMultilevel"/>
    <w:tmpl w:val="F1501A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72A4D"/>
    <w:multiLevelType w:val="hybridMultilevel"/>
    <w:tmpl w:val="F670D80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A8051A"/>
    <w:multiLevelType w:val="hybridMultilevel"/>
    <w:tmpl w:val="AD2C264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4327795B"/>
    <w:multiLevelType w:val="hybridMultilevel"/>
    <w:tmpl w:val="D59A29F8"/>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861750C"/>
    <w:multiLevelType w:val="multilevel"/>
    <w:tmpl w:val="46CC60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804FAE"/>
    <w:multiLevelType w:val="hybridMultilevel"/>
    <w:tmpl w:val="3CA84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CB6DFA"/>
    <w:multiLevelType w:val="multilevel"/>
    <w:tmpl w:val="E90067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8490D1B"/>
    <w:multiLevelType w:val="hybridMultilevel"/>
    <w:tmpl w:val="DEBEB83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6FCB1D6F"/>
    <w:multiLevelType w:val="multilevel"/>
    <w:tmpl w:val="37F4142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ED68E6"/>
    <w:multiLevelType w:val="hybridMultilevel"/>
    <w:tmpl w:val="1ED42958"/>
    <w:lvl w:ilvl="0" w:tplc="AB22CC3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9"/>
  </w:num>
  <w:num w:numId="3">
    <w:abstractNumId w:val="11"/>
  </w:num>
  <w:num w:numId="4">
    <w:abstractNumId w:val="2"/>
  </w:num>
  <w:num w:numId="5">
    <w:abstractNumId w:val="7"/>
  </w:num>
  <w:num w:numId="6">
    <w:abstractNumId w:val="1"/>
  </w:num>
  <w:num w:numId="7">
    <w:abstractNumId w:val="3"/>
  </w:num>
  <w:num w:numId="8">
    <w:abstractNumId w:val="10"/>
  </w:num>
  <w:num w:numId="9">
    <w:abstractNumId w:val="6"/>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8AB"/>
    <w:rsid w:val="00000FB7"/>
    <w:rsid w:val="0001389B"/>
    <w:rsid w:val="00017E9F"/>
    <w:rsid w:val="00023FE8"/>
    <w:rsid w:val="00070346"/>
    <w:rsid w:val="000879C3"/>
    <w:rsid w:val="00091EF5"/>
    <w:rsid w:val="000A4E9E"/>
    <w:rsid w:val="000B5DFA"/>
    <w:rsid w:val="000C02B8"/>
    <w:rsid w:val="000D5904"/>
    <w:rsid w:val="000D5B3E"/>
    <w:rsid w:val="000F0BC8"/>
    <w:rsid w:val="000F2A84"/>
    <w:rsid w:val="000F400D"/>
    <w:rsid w:val="001312D0"/>
    <w:rsid w:val="00134581"/>
    <w:rsid w:val="001746CC"/>
    <w:rsid w:val="00175833"/>
    <w:rsid w:val="001D0BCC"/>
    <w:rsid w:val="001E3E59"/>
    <w:rsid w:val="001F6637"/>
    <w:rsid w:val="00230236"/>
    <w:rsid w:val="00237763"/>
    <w:rsid w:val="0025028B"/>
    <w:rsid w:val="002607D0"/>
    <w:rsid w:val="002C5D83"/>
    <w:rsid w:val="002D4B09"/>
    <w:rsid w:val="0030065E"/>
    <w:rsid w:val="00301C59"/>
    <w:rsid w:val="00332037"/>
    <w:rsid w:val="0038127E"/>
    <w:rsid w:val="00383821"/>
    <w:rsid w:val="00393ACF"/>
    <w:rsid w:val="003944FC"/>
    <w:rsid w:val="003B28B7"/>
    <w:rsid w:val="003B5A3E"/>
    <w:rsid w:val="003C3338"/>
    <w:rsid w:val="003E7E8D"/>
    <w:rsid w:val="003F3D09"/>
    <w:rsid w:val="00436951"/>
    <w:rsid w:val="004518DF"/>
    <w:rsid w:val="00472345"/>
    <w:rsid w:val="004775D0"/>
    <w:rsid w:val="004925E5"/>
    <w:rsid w:val="004A4098"/>
    <w:rsid w:val="004C0FD8"/>
    <w:rsid w:val="004C412E"/>
    <w:rsid w:val="004F06B9"/>
    <w:rsid w:val="004F1B18"/>
    <w:rsid w:val="0050056B"/>
    <w:rsid w:val="00520A53"/>
    <w:rsid w:val="005214C6"/>
    <w:rsid w:val="00522E75"/>
    <w:rsid w:val="00532379"/>
    <w:rsid w:val="00551263"/>
    <w:rsid w:val="0058340A"/>
    <w:rsid w:val="00585649"/>
    <w:rsid w:val="005B220E"/>
    <w:rsid w:val="005B606E"/>
    <w:rsid w:val="00624361"/>
    <w:rsid w:val="00633B25"/>
    <w:rsid w:val="006458B5"/>
    <w:rsid w:val="006573BC"/>
    <w:rsid w:val="0066062F"/>
    <w:rsid w:val="00680859"/>
    <w:rsid w:val="0069282C"/>
    <w:rsid w:val="006B15FF"/>
    <w:rsid w:val="006B5E1E"/>
    <w:rsid w:val="006C091F"/>
    <w:rsid w:val="006E27F3"/>
    <w:rsid w:val="006E3B7A"/>
    <w:rsid w:val="006E3FB5"/>
    <w:rsid w:val="006E68DC"/>
    <w:rsid w:val="006F7E94"/>
    <w:rsid w:val="00704C15"/>
    <w:rsid w:val="007203FE"/>
    <w:rsid w:val="00721750"/>
    <w:rsid w:val="0072250B"/>
    <w:rsid w:val="007524BF"/>
    <w:rsid w:val="00756615"/>
    <w:rsid w:val="00756D09"/>
    <w:rsid w:val="00760D3B"/>
    <w:rsid w:val="00770AB1"/>
    <w:rsid w:val="00780FC7"/>
    <w:rsid w:val="00797744"/>
    <w:rsid w:val="007D14D4"/>
    <w:rsid w:val="007E63C8"/>
    <w:rsid w:val="007F3F8A"/>
    <w:rsid w:val="00805AE8"/>
    <w:rsid w:val="00810602"/>
    <w:rsid w:val="008302EB"/>
    <w:rsid w:val="0085303E"/>
    <w:rsid w:val="0086540F"/>
    <w:rsid w:val="008732A0"/>
    <w:rsid w:val="008A0395"/>
    <w:rsid w:val="008B7EB0"/>
    <w:rsid w:val="008D0C38"/>
    <w:rsid w:val="00907AD8"/>
    <w:rsid w:val="00911EF5"/>
    <w:rsid w:val="00920C96"/>
    <w:rsid w:val="00926A0E"/>
    <w:rsid w:val="00973BAD"/>
    <w:rsid w:val="0097461D"/>
    <w:rsid w:val="0098299A"/>
    <w:rsid w:val="00991C87"/>
    <w:rsid w:val="009A0C4D"/>
    <w:rsid w:val="009B05A5"/>
    <w:rsid w:val="009C6B08"/>
    <w:rsid w:val="009E58C2"/>
    <w:rsid w:val="009E5FB4"/>
    <w:rsid w:val="009F45AD"/>
    <w:rsid w:val="00A34036"/>
    <w:rsid w:val="00A35E33"/>
    <w:rsid w:val="00A607EB"/>
    <w:rsid w:val="00A708C7"/>
    <w:rsid w:val="00A968D4"/>
    <w:rsid w:val="00AA08AB"/>
    <w:rsid w:val="00AA6D87"/>
    <w:rsid w:val="00B01D21"/>
    <w:rsid w:val="00B13422"/>
    <w:rsid w:val="00B42C26"/>
    <w:rsid w:val="00B4528C"/>
    <w:rsid w:val="00B60A96"/>
    <w:rsid w:val="00B63E56"/>
    <w:rsid w:val="00B65C71"/>
    <w:rsid w:val="00B82ACB"/>
    <w:rsid w:val="00B8496E"/>
    <w:rsid w:val="00B866EB"/>
    <w:rsid w:val="00B91FA5"/>
    <w:rsid w:val="00BC26BA"/>
    <w:rsid w:val="00BC4775"/>
    <w:rsid w:val="00BE145B"/>
    <w:rsid w:val="00BE6BAD"/>
    <w:rsid w:val="00BE7A2B"/>
    <w:rsid w:val="00C0239F"/>
    <w:rsid w:val="00C62F79"/>
    <w:rsid w:val="00C85AD3"/>
    <w:rsid w:val="00C972C8"/>
    <w:rsid w:val="00CA5887"/>
    <w:rsid w:val="00CA6DFB"/>
    <w:rsid w:val="00CD2589"/>
    <w:rsid w:val="00CD3BF8"/>
    <w:rsid w:val="00CE27DF"/>
    <w:rsid w:val="00CE3889"/>
    <w:rsid w:val="00CF5002"/>
    <w:rsid w:val="00D66361"/>
    <w:rsid w:val="00D73738"/>
    <w:rsid w:val="00DA6ACB"/>
    <w:rsid w:val="00DC30A3"/>
    <w:rsid w:val="00DF773F"/>
    <w:rsid w:val="00E03B60"/>
    <w:rsid w:val="00E173C4"/>
    <w:rsid w:val="00E34CEF"/>
    <w:rsid w:val="00E41C3C"/>
    <w:rsid w:val="00E6727B"/>
    <w:rsid w:val="00E67E53"/>
    <w:rsid w:val="00E8379A"/>
    <w:rsid w:val="00E850FB"/>
    <w:rsid w:val="00EA58EB"/>
    <w:rsid w:val="00ED3D9D"/>
    <w:rsid w:val="00EE5BD0"/>
    <w:rsid w:val="00EE7B3C"/>
    <w:rsid w:val="00EF276C"/>
    <w:rsid w:val="00F00B0A"/>
    <w:rsid w:val="00F12F87"/>
    <w:rsid w:val="00F174E5"/>
    <w:rsid w:val="00F43D11"/>
    <w:rsid w:val="00F4627F"/>
    <w:rsid w:val="00FB40F1"/>
    <w:rsid w:val="00FB6594"/>
    <w:rsid w:val="00FC0932"/>
    <w:rsid w:val="00FD1F45"/>
    <w:rsid w:val="00FE717A"/>
    <w:rsid w:val="00FF33F7"/>
    <w:rsid w:val="00FF75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86818"/>
  <w15:chartTrackingRefBased/>
  <w15:docId w15:val="{4A4FCAF7-F7EA-4B5F-BFC9-15546DEF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8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6CC"/>
    <w:pPr>
      <w:ind w:left="720"/>
      <w:contextualSpacing/>
    </w:pPr>
  </w:style>
  <w:style w:type="paragraph" w:styleId="BalloonText">
    <w:name w:val="Balloon Text"/>
    <w:basedOn w:val="Normal"/>
    <w:link w:val="BalloonTextChar"/>
    <w:uiPriority w:val="99"/>
    <w:semiHidden/>
    <w:unhideWhenUsed/>
    <w:rsid w:val="004C4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12E"/>
    <w:rPr>
      <w:rFonts w:ascii="Segoe UI" w:eastAsia="Times New Roman" w:hAnsi="Segoe UI" w:cs="Segoe UI"/>
      <w:sz w:val="18"/>
      <w:szCs w:val="18"/>
    </w:rPr>
  </w:style>
  <w:style w:type="paragraph" w:styleId="NoSpacing">
    <w:name w:val="No Spacing"/>
    <w:uiPriority w:val="1"/>
    <w:qFormat/>
    <w:rsid w:val="006573BC"/>
    <w:pPr>
      <w:spacing w:after="0" w:line="240" w:lineRule="auto"/>
    </w:pPr>
  </w:style>
  <w:style w:type="paragraph" w:styleId="Footer">
    <w:name w:val="footer"/>
    <w:basedOn w:val="Normal"/>
    <w:link w:val="FooterChar"/>
    <w:uiPriority w:val="99"/>
    <w:unhideWhenUsed/>
    <w:rsid w:val="00383821"/>
    <w:pPr>
      <w:tabs>
        <w:tab w:val="center" w:pos="4819"/>
        <w:tab w:val="right" w:pos="9638"/>
      </w:tabs>
    </w:pPr>
  </w:style>
  <w:style w:type="character" w:customStyle="1" w:styleId="FooterChar">
    <w:name w:val="Footer Char"/>
    <w:basedOn w:val="DefaultParagraphFont"/>
    <w:link w:val="Footer"/>
    <w:uiPriority w:val="99"/>
    <w:rsid w:val="0038382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67E53"/>
    <w:rPr>
      <w:sz w:val="16"/>
      <w:szCs w:val="16"/>
    </w:rPr>
  </w:style>
  <w:style w:type="paragraph" w:styleId="CommentText">
    <w:name w:val="annotation text"/>
    <w:basedOn w:val="Normal"/>
    <w:link w:val="CommentTextChar"/>
    <w:uiPriority w:val="99"/>
    <w:semiHidden/>
    <w:unhideWhenUsed/>
    <w:rsid w:val="00E67E53"/>
    <w:rPr>
      <w:sz w:val="20"/>
      <w:szCs w:val="20"/>
    </w:rPr>
  </w:style>
  <w:style w:type="character" w:customStyle="1" w:styleId="CommentTextChar">
    <w:name w:val="Comment Text Char"/>
    <w:basedOn w:val="DefaultParagraphFont"/>
    <w:link w:val="CommentText"/>
    <w:uiPriority w:val="99"/>
    <w:semiHidden/>
    <w:rsid w:val="00E67E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7E53"/>
    <w:rPr>
      <w:b/>
      <w:bCs/>
    </w:rPr>
  </w:style>
  <w:style w:type="character" w:customStyle="1" w:styleId="CommentSubjectChar">
    <w:name w:val="Comment Subject Char"/>
    <w:basedOn w:val="CommentTextChar"/>
    <w:link w:val="CommentSubject"/>
    <w:uiPriority w:val="99"/>
    <w:semiHidden/>
    <w:rsid w:val="00E67E5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22E75"/>
    <w:pPr>
      <w:tabs>
        <w:tab w:val="center" w:pos="4819"/>
        <w:tab w:val="right" w:pos="9638"/>
      </w:tabs>
    </w:pPr>
  </w:style>
  <w:style w:type="character" w:customStyle="1" w:styleId="HeaderChar">
    <w:name w:val="Header Char"/>
    <w:basedOn w:val="DefaultParagraphFont"/>
    <w:link w:val="Header"/>
    <w:uiPriority w:val="99"/>
    <w:rsid w:val="00522E75"/>
    <w:rPr>
      <w:rFonts w:ascii="Times New Roman" w:eastAsia="Times New Roman" w:hAnsi="Times New Roman" w:cs="Times New Roman"/>
      <w:sz w:val="24"/>
      <w:szCs w:val="24"/>
    </w:rPr>
  </w:style>
  <w:style w:type="paragraph" w:styleId="PlainText">
    <w:name w:val="Plain Text"/>
    <w:basedOn w:val="Normal"/>
    <w:link w:val="PlainTextChar"/>
    <w:rsid w:val="00522E75"/>
    <w:pPr>
      <w:ind w:firstLine="720"/>
    </w:pPr>
    <w:rPr>
      <w:rFonts w:ascii="Consolas" w:hAnsi="Consolas" w:cs="Arial"/>
      <w:sz w:val="21"/>
      <w:szCs w:val="21"/>
    </w:rPr>
  </w:style>
  <w:style w:type="character" w:customStyle="1" w:styleId="PlainTextChar">
    <w:name w:val="Plain Text Char"/>
    <w:basedOn w:val="DefaultParagraphFont"/>
    <w:link w:val="PlainText"/>
    <w:rsid w:val="00522E75"/>
    <w:rPr>
      <w:rFonts w:ascii="Consolas" w:eastAsia="Times New Roman" w:hAnsi="Consolas"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1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67DB485A4280D048821DA970C2D60818" ma:contentTypeVersion="13" ma:contentTypeDescription="Kurkite naują dokumentą." ma:contentTypeScope="" ma:versionID="018e2de9ec6298f2b8fe7311180394d3">
  <xsd:schema xmlns:xsd="http://www.w3.org/2001/XMLSchema" xmlns:xs="http://www.w3.org/2001/XMLSchema" xmlns:p="http://schemas.microsoft.com/office/2006/metadata/properties" xmlns:ns3="5e897f9c-c60c-455e-a8ac-bce7a634cc92" xmlns:ns4="72203531-5827-4014-bf57-ee54cd9bd637" targetNamespace="http://schemas.microsoft.com/office/2006/metadata/properties" ma:root="true" ma:fieldsID="53773f6b40b127cab4efcd99f4a660cf" ns3:_="" ns4:_="">
    <xsd:import namespace="5e897f9c-c60c-455e-a8ac-bce7a634cc92"/>
    <xsd:import namespace="72203531-5827-4014-bf57-ee54cd9bd6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97f9c-c60c-455e-a8ac-bce7a634c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03531-5827-4014-bf57-ee54cd9bd637"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08A0F-A0D2-483E-9975-8AC560E9BAC9}">
  <ds:schemaRefs>
    <ds:schemaRef ds:uri="http://schemas.microsoft.com/sharepoint/v3/contenttype/forms"/>
  </ds:schemaRefs>
</ds:datastoreItem>
</file>

<file path=customXml/itemProps2.xml><?xml version="1.0" encoding="utf-8"?>
<ds:datastoreItem xmlns:ds="http://schemas.openxmlformats.org/officeDocument/2006/customXml" ds:itemID="{F15ED721-C90B-4984-8048-56BAF126B8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A14FAA-C9EF-45D3-957B-C7BCCBC61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97f9c-c60c-455e-a8ac-bce7a634cc92"/>
    <ds:schemaRef ds:uri="72203531-5827-4014-bf57-ee54cd9bd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B11462-D8EE-41EE-A9E8-1C78E2FF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451</Words>
  <Characters>2575</Characters>
  <Application>Microsoft Office Word</Application>
  <DocSecurity>0</DocSecurity>
  <Lines>21</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VLK</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Rimkutė</dc:creator>
  <cp:keywords/>
  <dc:description/>
  <cp:lastModifiedBy>Linas</cp:lastModifiedBy>
  <cp:revision>7</cp:revision>
  <cp:lastPrinted>2020-04-09T07:22:00Z</cp:lastPrinted>
  <dcterms:created xsi:type="dcterms:W3CDTF">2020-05-12T07:06:00Z</dcterms:created>
  <dcterms:modified xsi:type="dcterms:W3CDTF">2020-05-15T05:44:00Z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0x01010067DB485A4280D048821DA970C2D60818</vt:lpwstr>
  </property>
</Properties>
</file>