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A3" w:rsidRPr="0017748A" w:rsidRDefault="006050A3" w:rsidP="006050A3">
      <w:pPr>
        <w:spacing w:after="0"/>
        <w:ind w:left="4356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0"/>
          <w:lang w:eastAsia="lt-LT"/>
        </w:rPr>
        <w:t xml:space="preserve">PATVIRTINTA </w:t>
      </w:r>
    </w:p>
    <w:p w:rsidR="006050A3" w:rsidRDefault="006050A3" w:rsidP="006050A3">
      <w:pPr>
        <w:spacing w:after="4" w:line="269" w:lineRule="auto"/>
        <w:ind w:left="6311" w:right="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lt-LT"/>
        </w:rPr>
        <w:t>Kauno lopšelio –darželio ,,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lt-LT"/>
        </w:rPr>
        <w:t>Naminukas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lt-LT"/>
        </w:rPr>
        <w:t>‘</w:t>
      </w:r>
    </w:p>
    <w:p w:rsidR="006050A3" w:rsidRPr="0017748A" w:rsidRDefault="00C558BB" w:rsidP="006050A3">
      <w:pPr>
        <w:spacing w:after="4" w:line="269" w:lineRule="auto"/>
        <w:ind w:left="631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lt-LT"/>
        </w:rPr>
        <w:t>direktoriaus 2016</w:t>
      </w:r>
      <w:r w:rsidR="006050A3" w:rsidRPr="0017748A">
        <w:rPr>
          <w:rFonts w:ascii="Times New Roman" w:eastAsia="Times New Roman" w:hAnsi="Times New Roman" w:cs="Times New Roman"/>
          <w:color w:val="000000"/>
          <w:sz w:val="20"/>
          <w:lang w:eastAsia="lt-LT"/>
        </w:rPr>
        <w:t xml:space="preserve"> m. rugpj</w:t>
      </w:r>
      <w:r w:rsidR="00A3444F">
        <w:rPr>
          <w:rFonts w:ascii="Times New Roman" w:eastAsia="Times New Roman" w:hAnsi="Times New Roman" w:cs="Times New Roman"/>
          <w:color w:val="000000"/>
          <w:sz w:val="20"/>
          <w:lang w:eastAsia="lt-LT"/>
        </w:rPr>
        <w:t>ūčio 30 d.  įsakymu Nr. V-27</w:t>
      </w:r>
      <w:bookmarkStart w:id="0" w:name="_GoBack"/>
      <w:bookmarkEnd w:id="0"/>
    </w:p>
    <w:p w:rsidR="006050A3" w:rsidRPr="0017748A" w:rsidRDefault="006050A3" w:rsidP="006050A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6050A3" w:rsidRPr="0017748A" w:rsidRDefault="006050A3" w:rsidP="006050A3">
      <w:pPr>
        <w:spacing w:after="0"/>
        <w:ind w:left="48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0"/>
          <w:lang w:eastAsia="lt-LT"/>
        </w:rPr>
        <w:t xml:space="preserve"> </w:t>
      </w:r>
    </w:p>
    <w:p w:rsidR="006050A3" w:rsidRPr="0017748A" w:rsidRDefault="006050A3" w:rsidP="006050A3">
      <w:pPr>
        <w:spacing w:after="17"/>
        <w:ind w:left="48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0"/>
          <w:lang w:eastAsia="lt-LT"/>
        </w:rPr>
        <w:t xml:space="preserve"> </w:t>
      </w:r>
    </w:p>
    <w:p w:rsidR="006050A3" w:rsidRPr="0017748A" w:rsidRDefault="006050A3" w:rsidP="006050A3">
      <w:pPr>
        <w:spacing w:after="4"/>
        <w:ind w:left="364" w:right="36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KAUNO LOPŠELIO-DARŽELIO ,,NAMINUKAS“</w:t>
      </w:r>
    </w:p>
    <w:p w:rsidR="006050A3" w:rsidRPr="0017748A" w:rsidRDefault="006B5F0D" w:rsidP="006050A3">
      <w:pPr>
        <w:spacing w:after="0" w:line="271" w:lineRule="auto"/>
        <w:ind w:left="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PRIEŠ</w:t>
      </w:r>
      <w:r w:rsidR="006050A3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MOKYKLINIO</w:t>
      </w:r>
      <w:r w:rsidR="006050A3"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UGDYMO VAIKŲ  PASIEKIMŲ  VERTINIMO</w:t>
      </w:r>
    </w:p>
    <w:p w:rsidR="006050A3" w:rsidRPr="0017748A" w:rsidRDefault="006050A3" w:rsidP="006050A3">
      <w:pPr>
        <w:spacing w:after="4"/>
        <w:ind w:left="364" w:right="36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APRAŠAS</w:t>
      </w:r>
    </w:p>
    <w:p w:rsidR="006050A3" w:rsidRPr="0017748A" w:rsidRDefault="006050A3" w:rsidP="006050A3">
      <w:pPr>
        <w:spacing w:after="0"/>
        <w:ind w:left="59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6050A3" w:rsidRPr="0017748A" w:rsidRDefault="006050A3" w:rsidP="006050A3">
      <w:pPr>
        <w:keepNext/>
        <w:keepLines/>
        <w:spacing w:after="4"/>
        <w:ind w:left="364" w:right="35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I. BENDROSIOS NUOSTATOS </w:t>
      </w:r>
    </w:p>
    <w:p w:rsidR="006050A3" w:rsidRPr="0017748A" w:rsidRDefault="006050A3" w:rsidP="006050A3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0"/>
          <w:lang w:eastAsia="lt-LT"/>
        </w:rPr>
        <w:t xml:space="preserve"> </w:t>
      </w:r>
    </w:p>
    <w:p w:rsidR="006050A3" w:rsidRPr="0017748A" w:rsidRDefault="006050A3" w:rsidP="006050A3">
      <w:pPr>
        <w:spacing w:after="5" w:line="267" w:lineRule="auto"/>
        <w:ind w:left="10"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      1.Kauno lo</w:t>
      </w:r>
      <w:r w:rsidR="006B5F0D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pšelio-darželio ,,</w:t>
      </w:r>
      <w:proofErr w:type="spellStart"/>
      <w:r w:rsidR="006B5F0D">
        <w:rPr>
          <w:rFonts w:ascii="Times New Roman" w:eastAsia="Times New Roman" w:hAnsi="Times New Roman" w:cs="Times New Roman"/>
          <w:color w:val="000000"/>
          <w:sz w:val="24"/>
          <w:lang w:eastAsia="lt-LT"/>
        </w:rPr>
        <w:t>Naminukas</w:t>
      </w:r>
      <w:proofErr w:type="spellEnd"/>
      <w:r w:rsidR="006B5F0D">
        <w:rPr>
          <w:rFonts w:ascii="Times New Roman" w:eastAsia="Times New Roman" w:hAnsi="Times New Roman" w:cs="Times New Roman"/>
          <w:color w:val="000000"/>
          <w:sz w:val="24"/>
          <w:lang w:eastAsia="lt-LT"/>
        </w:rPr>
        <w:t>“ prieš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mokyklinio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ugdymo vaikų pažangos ir pasiekimų vertinimo aprašas (toliau – Aprašas) reglamentuoja vaikų pažangos ir pasiekimų vertinimą, informacijos tėvams (įtėviams, globėjams) (toliau – Tėvai) teikimą apie vaikų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sėkmingumą. </w:t>
      </w:r>
    </w:p>
    <w:p w:rsidR="006050A3" w:rsidRPr="0017748A" w:rsidRDefault="006050A3" w:rsidP="006050A3">
      <w:pPr>
        <w:spacing w:after="5" w:line="267" w:lineRule="auto"/>
        <w:ind w:left="10"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      2.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Apraše aptariami vertinimo tikslai ir uždaviniai, nuostatos ir principai, vertinimo planavimas, dokumentavimas, tėvų informavimo tvarka, atsakomybė ir įgaliojimai. </w:t>
      </w:r>
    </w:p>
    <w:p w:rsidR="006050A3" w:rsidRPr="0017748A" w:rsidRDefault="006050A3" w:rsidP="006050A3">
      <w:pPr>
        <w:spacing w:after="5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Pasiekimų aprašas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– tai gairės, padedančios pedagogams, tėvams, švietimo pagalbos specialistams, kitiems ugdytojams ir vadovams suprasti, ko gali pasiekti vaikai nuo gi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mimo iki šešerių  metų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bei susitarti dėl vaikų ugdymo tikslų, uždavinių, numatyti ugdymosi rezultatus. </w:t>
      </w:r>
    </w:p>
    <w:p w:rsidR="006050A3" w:rsidRPr="0017748A" w:rsidRDefault="006050A3" w:rsidP="006050A3">
      <w:pPr>
        <w:spacing w:after="5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Vaikų ugdymo(</w:t>
      </w:r>
      <w:proofErr w:type="spellStart"/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) pasiekimai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– tai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procese įgyti vaikų gebėjimai, žinios ir supratimas, nuostatos, apie kuriuos sprendžiame iš vaikų veiklos ir jos rezultatų. </w:t>
      </w:r>
    </w:p>
    <w:p w:rsidR="006050A3" w:rsidRPr="0017748A" w:rsidRDefault="006B5F0D" w:rsidP="006050A3">
      <w:pPr>
        <w:spacing w:after="5" w:line="267" w:lineRule="auto"/>
        <w:ind w:right="28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Prieš</w:t>
      </w:r>
      <w:r w:rsidR="006050A3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mokyklinuko</w:t>
      </w:r>
      <w:proofErr w:type="spellEnd"/>
      <w:r w:rsidR="006050A3"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pasiekimų  aplankas - </w:t>
      </w:r>
      <w:r w:rsidR="006050A3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individualios vaiko pažangos ir pasiekimų vertinimo  priemonė, kurioje vertinimas grindžiamas pedagogo, vaiko ir jo tėvų bendradarbiavimu.  </w:t>
      </w:r>
    </w:p>
    <w:p w:rsidR="006050A3" w:rsidRPr="0017748A" w:rsidRDefault="006050A3" w:rsidP="006050A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ab/>
        <w:t xml:space="preserve"> </w:t>
      </w:r>
    </w:p>
    <w:p w:rsidR="006050A3" w:rsidRPr="0017748A" w:rsidRDefault="006050A3" w:rsidP="006050A3">
      <w:pPr>
        <w:keepNext/>
        <w:keepLines/>
        <w:spacing w:after="4"/>
        <w:ind w:left="364" w:right="3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II.  VERTINIMO TIKSLAI IR UŽDAVINIAI </w:t>
      </w:r>
    </w:p>
    <w:p w:rsidR="006050A3" w:rsidRPr="0017748A" w:rsidRDefault="006050A3" w:rsidP="006050A3">
      <w:pPr>
        <w:spacing w:after="12"/>
        <w:ind w:left="48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0"/>
          <w:lang w:eastAsia="lt-LT"/>
        </w:rPr>
        <w:t xml:space="preserve"> </w:t>
      </w:r>
    </w:p>
    <w:p w:rsidR="006050A3" w:rsidRPr="0017748A" w:rsidRDefault="006050A3" w:rsidP="006050A3">
      <w:pPr>
        <w:numPr>
          <w:ilvl w:val="0"/>
          <w:numId w:val="1"/>
        </w:numPr>
        <w:spacing w:after="5" w:line="267" w:lineRule="auto"/>
        <w:ind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Tikslai: </w:t>
      </w:r>
    </w:p>
    <w:p w:rsidR="006050A3" w:rsidRPr="0017748A" w:rsidRDefault="006050A3" w:rsidP="006050A3">
      <w:pPr>
        <w:spacing w:after="5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      3.1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Aprašyti </w:t>
      </w:r>
      <w:r w:rsidR="00C558BB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vaikų ugdymo(</w:t>
      </w:r>
      <w:proofErr w:type="spellStart"/>
      <w:r w:rsidR="00C558BB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="00C558BB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pasiekimus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šešerių/septynerių metų kaip  pažangos žingsnius, į kuriuos orientuojantis būtų stebima vaikų raida ir pažanga, vertinama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kokybė; </w:t>
      </w:r>
    </w:p>
    <w:p w:rsidR="006050A3" w:rsidRPr="0017748A" w:rsidRDefault="006050A3" w:rsidP="006050A3">
      <w:pPr>
        <w:spacing w:after="5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      3.2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Nustatyti esamus ugdytinių gebėjimus bei numatyti tolesnio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gaires. </w:t>
      </w:r>
    </w:p>
    <w:p w:rsidR="006050A3" w:rsidRPr="0017748A" w:rsidRDefault="006050A3" w:rsidP="006050A3">
      <w:pPr>
        <w:numPr>
          <w:ilvl w:val="0"/>
          <w:numId w:val="1"/>
        </w:numPr>
        <w:spacing w:after="5" w:line="267" w:lineRule="auto"/>
        <w:ind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Uždaviniai: </w:t>
      </w:r>
    </w:p>
    <w:p w:rsidR="006050A3" w:rsidRPr="0017748A" w:rsidRDefault="006050A3" w:rsidP="006050A3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4.1.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Pažinti vaiką (vaiko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poreikius, interesus, pomėgius, galias, stilių,  charakterio ypatumus, kultūrinius skirtumus); </w:t>
      </w:r>
    </w:p>
    <w:p w:rsidR="006050A3" w:rsidRPr="0017748A" w:rsidRDefault="006050A3" w:rsidP="006050A3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4.2.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Atskleisti vaiko pastangas ir pažangą bei skatinti jo ugdymą(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); </w:t>
      </w:r>
    </w:p>
    <w:p w:rsidR="006050A3" w:rsidRPr="0017748A" w:rsidRDefault="006050A3" w:rsidP="006050A3">
      <w:pPr>
        <w:spacing w:after="5" w:line="267" w:lineRule="auto"/>
        <w:ind w:left="2133" w:right="2" w:hanging="1424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4.3.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Apmąstyti (reflektuoti) įgyvendintus programos tikslus ir uždavinius; </w:t>
      </w:r>
    </w:p>
    <w:p w:rsidR="006050A3" w:rsidRPr="0017748A" w:rsidRDefault="006050A3" w:rsidP="006050A3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4.4.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Planuoti tolesnio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perspektyvas individualiai kiekvienam vaikui ir vaikų  grupei; </w:t>
      </w:r>
    </w:p>
    <w:p w:rsidR="006050A3" w:rsidRPr="0017748A" w:rsidRDefault="006050A3" w:rsidP="006050A3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4.5.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Apibendrinti sukauptą vertinimo informaciją, koreguoti ugdymo planus;  </w:t>
      </w:r>
    </w:p>
    <w:p w:rsidR="006050A3" w:rsidRPr="0017748A" w:rsidRDefault="006050A3" w:rsidP="006050A3">
      <w:pPr>
        <w:pStyle w:val="Sraopastraipa"/>
        <w:numPr>
          <w:ilvl w:val="1"/>
          <w:numId w:val="6"/>
        </w:numPr>
        <w:spacing w:after="5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Pateikti vertinimo informaciją vaikui, vaiko tėvams ir kitiems ugdytojams. </w:t>
      </w:r>
    </w:p>
    <w:p w:rsidR="006050A3" w:rsidRPr="0017748A" w:rsidRDefault="006050A3" w:rsidP="006050A3">
      <w:pPr>
        <w:spacing w:after="13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6050A3" w:rsidRPr="0017748A" w:rsidRDefault="006050A3" w:rsidP="006050A3">
      <w:pPr>
        <w:tabs>
          <w:tab w:val="center" w:pos="5398"/>
        </w:tabs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III.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</w:t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PASIEKIMŲ APRAŠO NUOSTATOS IR PRINCIPAI </w:t>
      </w:r>
    </w:p>
    <w:p w:rsidR="006050A3" w:rsidRPr="0017748A" w:rsidRDefault="006050A3" w:rsidP="006050A3">
      <w:pPr>
        <w:spacing w:after="12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0"/>
          <w:lang w:eastAsia="lt-LT"/>
        </w:rPr>
        <w:t xml:space="preserve"> </w:t>
      </w:r>
    </w:p>
    <w:p w:rsidR="006050A3" w:rsidRPr="0017748A" w:rsidRDefault="006050A3" w:rsidP="006050A3">
      <w:pPr>
        <w:numPr>
          <w:ilvl w:val="0"/>
          <w:numId w:val="6"/>
        </w:numPr>
        <w:spacing w:after="5" w:line="267" w:lineRule="auto"/>
        <w:ind w:left="945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Vertinimo nuostatos: </w:t>
      </w:r>
    </w:p>
    <w:p w:rsidR="006050A3" w:rsidRPr="0017748A" w:rsidRDefault="006B5F0D" w:rsidP="006050A3">
      <w:pPr>
        <w:pStyle w:val="Sraopastraipa"/>
        <w:spacing w:after="5" w:line="267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lastRenderedPageBreak/>
        <w:t>5.1.Į prieš</w:t>
      </w:r>
      <w:r w:rsidR="006050A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mokyklinį </w:t>
      </w:r>
      <w:r w:rsidR="006050A3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ugdymą žvelgiama iš vaiko perspektyvos –</w:t>
      </w:r>
      <w:r w:rsidR="006050A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vaikas pripažįstamas kaip savo </w:t>
      </w:r>
      <w:r w:rsidR="006050A3"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poreikius, interesus bei patirtį turinti individualybė, gebanti autentiškai mokytis ir kaupti patirtį dialoginėje sąveikoje su pedagogu ir kitais vaikais. </w:t>
      </w:r>
    </w:p>
    <w:p w:rsidR="006050A3" w:rsidRPr="0017748A" w:rsidRDefault="006050A3" w:rsidP="006050A3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5.2.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Kiekvieno vaiko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) pažangai būdingi tie patys žingsniai, tačiau dėl kiekvieno vaiko gyvenimo patirties ir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stiliaus skirtybių to paties amžiaus vaikų pasiekimai gali skirtis. </w:t>
      </w:r>
    </w:p>
    <w:p w:rsidR="006050A3" w:rsidRPr="00C4306E" w:rsidRDefault="006050A3" w:rsidP="006050A3">
      <w:pPr>
        <w:pStyle w:val="Sraopastraipa"/>
        <w:spacing w:after="5" w:line="267" w:lineRule="auto"/>
        <w:ind w:left="709"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5.3.</w:t>
      </w:r>
      <w:r w:rsidRPr="00C4306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Visoms vaiko raidos sritims – sveikatos, socialinei, kalbos, pažinimo, meninei – skiriamas vienodas dėmesys.  </w:t>
      </w:r>
    </w:p>
    <w:p w:rsidR="006050A3" w:rsidRPr="0017748A" w:rsidRDefault="006050A3" w:rsidP="006050A3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5.4.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Orientuojamasi į vaiko vertybinių nuostatų, gebėjimų, žinių ir supratimo visuminį ugdymą(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). Kiekvienas vaikas sėkmingai ugdosi pagal savo galias, jeigu sulaukia reikiamos paramos ir palaikymo. Vaiko pasiekimų ir pažangos refleksija gerina vaiko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) kokybę. Tėvų ir pedagogų bendradarbiavimas sukuria vaikui geriausias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galimybes. </w:t>
      </w:r>
    </w:p>
    <w:p w:rsidR="006050A3" w:rsidRPr="0017748A" w:rsidRDefault="006050A3" w:rsidP="006050A3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5.5.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Orientuojamasi į vaiko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kokybės tobulinimą. </w:t>
      </w:r>
    </w:p>
    <w:p w:rsidR="006050A3" w:rsidRPr="0017748A" w:rsidRDefault="006050A3" w:rsidP="006050A3">
      <w:pPr>
        <w:numPr>
          <w:ilvl w:val="0"/>
          <w:numId w:val="7"/>
        </w:numPr>
        <w:spacing w:after="5" w:line="267" w:lineRule="auto"/>
        <w:ind w:left="945" w:right="2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Vertinimo principai: </w:t>
      </w:r>
    </w:p>
    <w:p w:rsidR="006050A3" w:rsidRDefault="006050A3" w:rsidP="006050A3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6.1.Pozityvumas;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</w:t>
      </w:r>
    </w:p>
    <w:p w:rsidR="006050A3" w:rsidRPr="0017748A" w:rsidRDefault="006050A3" w:rsidP="006050A3">
      <w:pPr>
        <w:spacing w:after="5" w:line="267" w:lineRule="auto"/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6.2. Objektyvumas ir veiksmingumas; </w:t>
      </w:r>
    </w:p>
    <w:p w:rsidR="006050A3" w:rsidRPr="0017748A" w:rsidRDefault="006050A3" w:rsidP="006050A3">
      <w:pPr>
        <w:spacing w:after="5" w:line="267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6.3. Informatyvumas ir konfidencialumas.</w:t>
      </w:r>
    </w:p>
    <w:p w:rsidR="006050A3" w:rsidRPr="0017748A" w:rsidRDefault="006050A3" w:rsidP="006050A3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6050A3" w:rsidRPr="0017748A" w:rsidRDefault="006050A3" w:rsidP="006050A3">
      <w:pPr>
        <w:keepNext/>
        <w:keepLines/>
        <w:spacing w:after="4"/>
        <w:ind w:left="36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IV.  VERTINIMO CIKLAS </w:t>
      </w:r>
    </w:p>
    <w:p w:rsidR="006050A3" w:rsidRPr="0017748A" w:rsidRDefault="006050A3" w:rsidP="006050A3">
      <w:pPr>
        <w:spacing w:after="0"/>
        <w:ind w:left="419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6050A3" w:rsidRPr="0017748A" w:rsidRDefault="006050A3" w:rsidP="006050A3">
      <w:pPr>
        <w:spacing w:after="5" w:line="267" w:lineRule="auto"/>
        <w:ind w:left="1418" w:right="2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7.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Vaiko pažinimas: informacijos apie vaiką kaupimas (stebime, klausome, fiksuojame). </w:t>
      </w:r>
    </w:p>
    <w:p w:rsidR="006050A3" w:rsidRPr="0017748A" w:rsidRDefault="006050A3" w:rsidP="006050A3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8.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Planavimas: numatomi/koreguojami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tikslai, uždaviniai, turinys, vertinimo  metodai. </w:t>
      </w:r>
    </w:p>
    <w:p w:rsidR="006050A3" w:rsidRPr="0017748A" w:rsidRDefault="006050A3" w:rsidP="006050A3">
      <w:pPr>
        <w:spacing w:after="5" w:line="267" w:lineRule="auto"/>
        <w:ind w:left="1425" w:right="2" w:hanging="716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9.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Duomenų dokumentavimas: sukauptos informacijos apie vaiką analizė, panaudojimas. </w:t>
      </w:r>
    </w:p>
    <w:p w:rsidR="006050A3" w:rsidRPr="0017748A" w:rsidRDefault="006050A3" w:rsidP="006050A3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10.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Informavimas: dalijimasis informacija apie vaiko pažangą su vaiku, tėvais, pedagogais.</w:t>
      </w:r>
    </w:p>
    <w:p w:rsidR="006050A3" w:rsidRPr="0017748A" w:rsidRDefault="006050A3" w:rsidP="006050A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</w:t>
      </w:r>
    </w:p>
    <w:p w:rsidR="006050A3" w:rsidRPr="0017748A" w:rsidRDefault="006050A3" w:rsidP="006050A3">
      <w:pPr>
        <w:keepNext/>
        <w:keepLines/>
        <w:spacing w:after="4"/>
        <w:ind w:left="364" w:right="36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V.  VERTINIMO PLANAVIMAS </w:t>
      </w:r>
    </w:p>
    <w:p w:rsidR="006050A3" w:rsidRPr="0017748A" w:rsidRDefault="006050A3" w:rsidP="006050A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6050A3" w:rsidRPr="0017748A" w:rsidRDefault="006050A3" w:rsidP="006050A3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11.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Vaiko pasiekimai vertinami du kartus per metus: pirminis vertinimas  nuo einamųjų  metų rugsėjo 1 d. iki spalio 15 dienos, antrinis vertinimas iki gegužės 15 d. Tarpiniai vaikų pasiekimų vertinimai atliekami, jei išryškėjo didelės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) spragos. Vaikų pasiekimus ver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tinti padeda mokyklos įstaigos specialistai: logopedai, meno pedagogai (muzika), kūno kultūros mokytoja.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6050A3" w:rsidRPr="0017748A" w:rsidRDefault="006050A3" w:rsidP="006050A3">
      <w:pPr>
        <w:numPr>
          <w:ilvl w:val="1"/>
          <w:numId w:val="2"/>
        </w:numPr>
        <w:spacing w:after="5" w:line="267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Pirmojo vaiko aprašo paskirtis, fiksuoti vaiko pasiekimus, individualius ypatumus ir numatyti jo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)   kryptį (tikslus ir uždavinius),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individualizavimo ir paramos vaikui formas. </w:t>
      </w:r>
    </w:p>
    <w:p w:rsidR="006050A3" w:rsidRPr="0017748A" w:rsidRDefault="006050A3" w:rsidP="006050A3">
      <w:pPr>
        <w:numPr>
          <w:ilvl w:val="1"/>
          <w:numId w:val="2"/>
        </w:numPr>
        <w:spacing w:after="5" w:line="267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Antrojo vaiko aprašo paskirtis, fiksuoti vaiko pasiekimus, nustatyti, ar tinkamai pasirinkta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)  kryptis, numatyti tolesnio vaiko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tikslus ir uždavinius.  </w:t>
      </w:r>
    </w:p>
    <w:p w:rsidR="006050A3" w:rsidRPr="0017748A" w:rsidRDefault="006050A3" w:rsidP="006050A3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12.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Pasiekimai vertinami atsižvelgiant į vaikų amžių. Įrašius vaiką į ugdytinių sąrašą, jam užvedamas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) pasiekimų vertinimo lapas, kuris įsegamas į ,,Vaiko apl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anką“.</w:t>
      </w:r>
    </w:p>
    <w:p w:rsidR="006050A3" w:rsidRPr="0017748A" w:rsidRDefault="006050A3" w:rsidP="006050A3">
      <w:pPr>
        <w:spacing w:after="5" w:line="267" w:lineRule="auto"/>
        <w:ind w:right="2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13.Individualūs vaiko vertinimo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rezultatai aptariami individualiuose pokalbiuose su tėvais, su mokyklos admi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nistracija, bendri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grupių vaikų pasiekimai – mokytojų tarybos posėdžiuose.</w:t>
      </w:r>
    </w:p>
    <w:p w:rsidR="006050A3" w:rsidRPr="0017748A" w:rsidRDefault="006050A3" w:rsidP="006050A3">
      <w:pPr>
        <w:spacing w:after="5" w:line="267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12.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Ugdy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mo(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sėkmingumas/nesėkmės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sprendžiamos tik su ugdymo procese  dalyvaujančiais  specialistais ir tėvais.  </w:t>
      </w:r>
    </w:p>
    <w:p w:rsidR="006050A3" w:rsidRPr="0017748A" w:rsidRDefault="006050A3" w:rsidP="006050A3">
      <w:pPr>
        <w:spacing w:after="5" w:line="267" w:lineRule="auto"/>
        <w:ind w:right="2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13.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Metodai, kuriais vadovaujantis vertinama vaiko pažanga: stebėjimas, pokalbis, garso, vaizdo dienoraščiai, pedagogo užrašai, vaiko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pasiekimų įvertinimas ir kt. </w:t>
      </w:r>
    </w:p>
    <w:p w:rsidR="006050A3" w:rsidRPr="0017748A" w:rsidRDefault="006050A3" w:rsidP="006050A3">
      <w:pPr>
        <w:spacing w:after="251" w:line="267" w:lineRule="auto"/>
        <w:ind w:right="2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lastRenderedPageBreak/>
        <w:t>14.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Informacija apie vaiką, jo pasiekimus ir daromą pažangą kaupiama „Vaiko aplanke”, kuriame kaupiami ir saugomi vaiko stebėjimų protokolai, kūrybinių darbų pavyz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džiai, atspindintys pasiekimus,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vaiko posakiai apie save, aplinkinius, gyvenimą grupėje, šeimoje, pedagogų pastebėjimai, tėvų mintys apie vaiką, draugų vertinimai, vaiko pomėgių aprašymai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, nuotraukos, diplomai, padėkos už pasiekimus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ir kt. </w:t>
      </w:r>
    </w:p>
    <w:p w:rsidR="006050A3" w:rsidRPr="0017748A" w:rsidRDefault="006050A3" w:rsidP="006050A3">
      <w:pPr>
        <w:keepNext/>
        <w:keepLines/>
        <w:spacing w:after="291"/>
        <w:ind w:left="8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VI.  VERTINIMO SRITYS </w:t>
      </w:r>
    </w:p>
    <w:p w:rsidR="006050A3" w:rsidRPr="0017748A" w:rsidRDefault="006050A3" w:rsidP="006050A3">
      <w:pPr>
        <w:numPr>
          <w:ilvl w:val="0"/>
          <w:numId w:val="3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Pasiekimų aprašą sudaro 18 vaiko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pasiekimų sričių: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Kasdienio gyvenimo įgūdžiai;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Fizinis aktyvumas;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Emocijų suvokimas ir raiška;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Savireguliacija ir savikontrolė;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Savivoka ir savigarba;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Santykiai su suaugusiaisiais;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Santykiai su bendraamžiais;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Sakytinė kalba;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Rašytinė kalba;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Aplinkos pažinimas;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Skaičiavimas ir matavimas;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Meninė raiška;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Estetinis suvokimas;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Iniciatyvumas ir atkaklumas;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Tyrinėjimas;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Problemų sprendimas; </w:t>
      </w:r>
    </w:p>
    <w:p w:rsidR="006050A3" w:rsidRPr="0017748A" w:rsidRDefault="006050A3" w:rsidP="006050A3">
      <w:pPr>
        <w:numPr>
          <w:ilvl w:val="1"/>
          <w:numId w:val="3"/>
        </w:numPr>
        <w:spacing w:after="282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Kūrybiškumas; 17.18. Mokėjimas mokytis. </w:t>
      </w:r>
    </w:p>
    <w:p w:rsidR="006050A3" w:rsidRPr="0017748A" w:rsidRDefault="006050A3" w:rsidP="006050A3">
      <w:pPr>
        <w:tabs>
          <w:tab w:val="center" w:pos="708"/>
          <w:tab w:val="right" w:pos="9642"/>
        </w:tabs>
        <w:spacing w:after="422" w:line="271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Calibri" w:eastAsia="Calibri" w:hAnsi="Calibri" w:cs="Calibri"/>
          <w:color w:val="000000"/>
          <w:lang w:eastAsia="lt-LT"/>
        </w:rPr>
        <w:tab/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VII.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</w:t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VAIKO UGDYMO(SI) PASIEKIMŲ VERTINIMO METODAI IR BŪDAI </w:t>
      </w:r>
    </w:p>
    <w:p w:rsidR="006050A3" w:rsidRPr="0017748A" w:rsidRDefault="006050A3" w:rsidP="006050A3">
      <w:pPr>
        <w:numPr>
          <w:ilvl w:val="0"/>
          <w:numId w:val="3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Stebėjimas; </w:t>
      </w:r>
    </w:p>
    <w:p w:rsidR="006050A3" w:rsidRPr="0017748A" w:rsidRDefault="006050A3" w:rsidP="006050A3">
      <w:pPr>
        <w:numPr>
          <w:ilvl w:val="0"/>
          <w:numId w:val="3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Pokalbis; </w:t>
      </w:r>
    </w:p>
    <w:p w:rsidR="006050A3" w:rsidRPr="0017748A" w:rsidRDefault="006050A3" w:rsidP="006050A3">
      <w:pPr>
        <w:numPr>
          <w:ilvl w:val="0"/>
          <w:numId w:val="3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Vaiko veiklos ir kūrybos darbų analizė; </w:t>
      </w:r>
    </w:p>
    <w:p w:rsidR="006050A3" w:rsidRPr="0017748A" w:rsidRDefault="006050A3" w:rsidP="006050A3">
      <w:pPr>
        <w:numPr>
          <w:ilvl w:val="0"/>
          <w:numId w:val="3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Vaiko elgesio faktų analizė; </w:t>
      </w:r>
    </w:p>
    <w:p w:rsidR="006050A3" w:rsidRPr="0017748A" w:rsidRDefault="006050A3" w:rsidP="006050A3">
      <w:pPr>
        <w:numPr>
          <w:ilvl w:val="0"/>
          <w:numId w:val="3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Atskirų situacijų aprašymas; </w:t>
      </w:r>
    </w:p>
    <w:p w:rsidR="006050A3" w:rsidRPr="0017748A" w:rsidRDefault="006050A3" w:rsidP="006050A3">
      <w:pPr>
        <w:numPr>
          <w:ilvl w:val="0"/>
          <w:numId w:val="3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Vaiko įsivertinimas; </w:t>
      </w:r>
    </w:p>
    <w:p w:rsidR="006050A3" w:rsidRPr="0017748A" w:rsidRDefault="006050A3" w:rsidP="006050A3">
      <w:pPr>
        <w:numPr>
          <w:ilvl w:val="0"/>
          <w:numId w:val="3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Anketos tėvams; </w:t>
      </w:r>
    </w:p>
    <w:p w:rsidR="006050A3" w:rsidRPr="0017748A" w:rsidRDefault="006050A3" w:rsidP="006050A3">
      <w:pPr>
        <w:numPr>
          <w:ilvl w:val="0"/>
          <w:numId w:val="3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Fotografavimas, vaizdo įrašai, garso įrašai ir kt. </w:t>
      </w:r>
    </w:p>
    <w:p w:rsidR="006050A3" w:rsidRPr="0017748A" w:rsidRDefault="006050A3" w:rsidP="006050A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6050A3" w:rsidRPr="0017748A" w:rsidRDefault="006050A3" w:rsidP="006050A3">
      <w:pPr>
        <w:tabs>
          <w:tab w:val="center" w:pos="4733"/>
        </w:tabs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VIII.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</w:t>
      </w: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VERTINIMO DOKUMENTAVIMAS </w:t>
      </w:r>
    </w:p>
    <w:p w:rsidR="006050A3" w:rsidRPr="0017748A" w:rsidRDefault="006050A3" w:rsidP="006050A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6050A3" w:rsidRPr="0017748A" w:rsidRDefault="006050A3" w:rsidP="006050A3">
      <w:pPr>
        <w:numPr>
          <w:ilvl w:val="0"/>
          <w:numId w:val="3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Aplankuose kaupiami: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Vaikų kūrybiniai darbai (su vertinamaisiais komentarais);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Anketinės apklausos;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Specialistų ir tėvų atsiliepimai apie vaiko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pasiekimų rezultatus;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Vaiko pasiekimų vertinimo ir įsivertinimo formos su komentarais; </w:t>
      </w:r>
    </w:p>
    <w:p w:rsidR="006050A3" w:rsidRPr="0017748A" w:rsidRDefault="006050A3" w:rsidP="006050A3">
      <w:pPr>
        <w:spacing w:after="5" w:line="267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lastRenderedPageBreak/>
        <w:t xml:space="preserve">26.4. 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Vaiko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pasiekimų aprašas. </w:t>
      </w:r>
    </w:p>
    <w:p w:rsidR="006050A3" w:rsidRPr="0017748A" w:rsidRDefault="006050A3" w:rsidP="006050A3">
      <w:pPr>
        <w:numPr>
          <w:ilvl w:val="0"/>
          <w:numId w:val="3"/>
        </w:numPr>
        <w:spacing w:after="5" w:line="267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Tėvams  informacija apie vaiko pasiekimus teikiama žodžiu ir raštu: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Nuolat supažindinant su vaiko darbais,  auklėtojo įvertinimu, pastebėjimais;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Kasdienių pokalbių metu; </w:t>
      </w:r>
    </w:p>
    <w:p w:rsidR="006050A3" w:rsidRPr="0017748A" w:rsidRDefault="006050A3" w:rsidP="006050A3">
      <w:pPr>
        <w:numPr>
          <w:ilvl w:val="1"/>
          <w:numId w:val="3"/>
        </w:numPr>
        <w:spacing w:after="5" w:line="267" w:lineRule="auto"/>
        <w:ind w:right="2" w:hanging="66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Supažindinant su vaiko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pasiekimų aprašu (nuo spalio mėn. 15 d. iki spalio  </w:t>
      </w:r>
    </w:p>
    <w:p w:rsidR="006050A3" w:rsidRPr="0017748A" w:rsidRDefault="006050A3" w:rsidP="006050A3">
      <w:pPr>
        <w:spacing w:after="5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30 d. ir nuo gegužės mėn. 15 d. iki 31 d.); </w:t>
      </w:r>
    </w:p>
    <w:p w:rsidR="006050A3" w:rsidRPr="0017748A" w:rsidRDefault="006050A3" w:rsidP="006050A3">
      <w:pPr>
        <w:spacing w:after="5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27.4. Skelbimų lentoje pateikiama apibendrinta informacija apie vaikų pasiekimų vertinimą, kokie vaikų gebėjimai bus ugdomi konkretų mėnesį ar pusmetį. </w:t>
      </w:r>
    </w:p>
    <w:p w:rsidR="006050A3" w:rsidRPr="0017748A" w:rsidRDefault="006050A3" w:rsidP="006050A3">
      <w:pPr>
        <w:spacing w:after="5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28. Grupės pasiekimai ir pažanga a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ptariama, analizuojama mokytojų tarybos posėdžiuose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, panaudojama tėvų informavimui, ugdomojo proceso tobulinimui, sprendimų priėmimui. Apibendrinta informacija apie grupės pasiekimus ir pažangą fiksuojama „Grupės metų p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asiekimų lape“ .</w:t>
      </w:r>
    </w:p>
    <w:p w:rsidR="006050A3" w:rsidRPr="0017748A" w:rsidRDefault="006050A3" w:rsidP="006050A3">
      <w:pPr>
        <w:spacing w:after="11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6050A3" w:rsidRPr="0017748A" w:rsidRDefault="006B5F0D" w:rsidP="006050A3">
      <w:pPr>
        <w:keepNext/>
        <w:keepLines/>
        <w:spacing w:after="4"/>
        <w:ind w:left="364" w:right="35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IX.  PRIEŠ</w:t>
      </w:r>
      <w:r w:rsidR="006050A3"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MOKYKLINIO</w:t>
      </w:r>
      <w:r w:rsidR="006050A3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  <w:r w:rsidR="006050A3"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AMŽIAUS VAIKŲ PASIEKIMŲ ŽINGSNIAI </w:t>
      </w:r>
    </w:p>
    <w:p w:rsidR="006050A3" w:rsidRPr="0017748A" w:rsidRDefault="006050A3" w:rsidP="006050A3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6050A3" w:rsidRPr="0017748A" w:rsidRDefault="006050A3" w:rsidP="006050A3">
      <w:pPr>
        <w:numPr>
          <w:ilvl w:val="0"/>
          <w:numId w:val="4"/>
        </w:numPr>
        <w:spacing w:after="4" w:line="273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Pasiekimų žingsniai nubrėžia bendrą judėjimo kryptį skirtingų poreikių vaikams. Vaiko p</w:t>
      </w:r>
      <w:r w:rsidR="006B5F0D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asiekimų žingsniai veda link prieš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mokyklinio ugdymo(</w:t>
      </w:r>
      <w:proofErr w:type="spellStart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</w:t>
      </w:r>
      <w:proofErr w:type="spellEnd"/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rezultato – šešerių/septynerių metų vaiko esminių nuostatų ir gebėjimų.  </w:t>
      </w:r>
    </w:p>
    <w:p w:rsidR="006050A3" w:rsidRPr="0017748A" w:rsidRDefault="006050A3" w:rsidP="006050A3">
      <w:pPr>
        <w:numPr>
          <w:ilvl w:val="0"/>
          <w:numId w:val="4"/>
        </w:numPr>
        <w:spacing w:after="5" w:line="267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Vaikų pasiekimai su amžiumi siejami sąlyginai. Vėlesniuose žingsniuose aprašomi tik kokybiškai aukštesnio lygio arba naujai atsiradę gebėjimai.  </w:t>
      </w:r>
    </w:p>
    <w:p w:rsidR="006050A3" w:rsidRPr="0017748A" w:rsidRDefault="006050A3" w:rsidP="006050A3">
      <w:pPr>
        <w:numPr>
          <w:ilvl w:val="0"/>
          <w:numId w:val="4"/>
        </w:numPr>
        <w:spacing w:after="4" w:line="273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Vaikų pasiekimų žingsniai yr</w:t>
      </w:r>
      <w:r w:rsidR="006B5F0D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 „Prieš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mokyklinio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amžiaus  vaikų  pasiekimų apraše, pagal kurį pedagogas vertina vaikus du kartus metuose, supažindina tėvus ir bendradarbiauja siekdami bendrų tikslų, kad pasiektų kuo geresnių rezultatų. </w:t>
      </w:r>
    </w:p>
    <w:p w:rsidR="006050A3" w:rsidRPr="0017748A" w:rsidRDefault="006050A3" w:rsidP="006050A3">
      <w:pPr>
        <w:numPr>
          <w:ilvl w:val="0"/>
          <w:numId w:val="4"/>
        </w:numPr>
        <w:spacing w:after="5" w:line="267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Vaiko Pasiekimų aprašai saugomi vienerius metus po vaiko išbraukimo iš ugdytinių sąrašo.  </w:t>
      </w:r>
    </w:p>
    <w:p w:rsidR="006050A3" w:rsidRPr="0017748A" w:rsidRDefault="006050A3" w:rsidP="006050A3">
      <w:pPr>
        <w:spacing w:after="0"/>
        <w:ind w:left="59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6050A3" w:rsidRPr="0017748A" w:rsidRDefault="006050A3" w:rsidP="006050A3">
      <w:pPr>
        <w:keepNext/>
        <w:keepLines/>
        <w:spacing w:after="4"/>
        <w:ind w:left="364" w:right="63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X.  ATSAKOMYBĖ IR ĮGALIOJIMAI </w:t>
      </w:r>
    </w:p>
    <w:p w:rsidR="006050A3" w:rsidRPr="0017748A" w:rsidRDefault="006050A3" w:rsidP="006050A3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6050A3" w:rsidRPr="0017748A" w:rsidRDefault="006050A3" w:rsidP="006050A3">
      <w:pPr>
        <w:numPr>
          <w:ilvl w:val="0"/>
          <w:numId w:val="5"/>
        </w:numPr>
        <w:spacing w:after="5" w:line="267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Už vaiko pasiekimų ir pažangos vertinimą atsa</w:t>
      </w:r>
      <w:r w:rsidR="00C558BB">
        <w:rPr>
          <w:rFonts w:ascii="Times New Roman" w:eastAsia="Times New Roman" w:hAnsi="Times New Roman" w:cs="Times New Roman"/>
          <w:color w:val="000000"/>
          <w:sz w:val="24"/>
          <w:lang w:eastAsia="lt-LT"/>
        </w:rPr>
        <w:t>kinga grupės priešmokyklinio ugdymo pedagogas,</w:t>
      </w: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tėvai  ir kiti vaiką ugdantys specialistai. </w:t>
      </w:r>
    </w:p>
    <w:p w:rsidR="006050A3" w:rsidRPr="0017748A" w:rsidRDefault="006050A3" w:rsidP="006050A3">
      <w:pPr>
        <w:numPr>
          <w:ilvl w:val="0"/>
          <w:numId w:val="5"/>
        </w:numPr>
        <w:spacing w:after="5" w:line="267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Vaiko pasiekimų ir pažangos vertinimo medžiaga saugoma grupėje. Ji yra  konfidenciali. </w:t>
      </w:r>
    </w:p>
    <w:p w:rsidR="006050A3" w:rsidRPr="0017748A" w:rsidRDefault="006050A3" w:rsidP="006050A3">
      <w:pPr>
        <w:spacing w:after="0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________________________________ </w:t>
      </w:r>
    </w:p>
    <w:p w:rsidR="006050A3" w:rsidRPr="0017748A" w:rsidRDefault="006050A3" w:rsidP="006050A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6050A3" w:rsidRPr="0017748A" w:rsidRDefault="006050A3" w:rsidP="006050A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7748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6050A3" w:rsidRDefault="006050A3" w:rsidP="006050A3"/>
    <w:p w:rsidR="004E43FB" w:rsidRDefault="004E43FB"/>
    <w:sectPr w:rsidR="004E43FB">
      <w:footerReference w:type="even" r:id="rId7"/>
      <w:footerReference w:type="default" r:id="rId8"/>
      <w:footerReference w:type="firs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F6" w:rsidRDefault="005E7BF6">
      <w:pPr>
        <w:spacing w:after="0" w:line="240" w:lineRule="auto"/>
      </w:pPr>
      <w:r>
        <w:separator/>
      </w:r>
    </w:p>
  </w:endnote>
  <w:endnote w:type="continuationSeparator" w:id="0">
    <w:p w:rsidR="005E7BF6" w:rsidRDefault="005E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0C" w:rsidRDefault="006050A3">
    <w:pPr>
      <w:tabs>
        <w:tab w:val="center" w:pos="4820"/>
      </w:tabs>
      <w:spacing w:after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0C" w:rsidRDefault="006050A3">
    <w:pPr>
      <w:tabs>
        <w:tab w:val="center" w:pos="4820"/>
      </w:tabs>
      <w:spacing w:after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444F"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0C" w:rsidRDefault="005E7B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F6" w:rsidRDefault="005E7BF6">
      <w:pPr>
        <w:spacing w:after="0" w:line="240" w:lineRule="auto"/>
      </w:pPr>
      <w:r>
        <w:separator/>
      </w:r>
    </w:p>
  </w:footnote>
  <w:footnote w:type="continuationSeparator" w:id="0">
    <w:p w:rsidR="005E7BF6" w:rsidRDefault="005E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2E19"/>
    <w:multiLevelType w:val="multilevel"/>
    <w:tmpl w:val="51F82B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2B52923"/>
    <w:multiLevelType w:val="hybridMultilevel"/>
    <w:tmpl w:val="D8DAAFD2"/>
    <w:lvl w:ilvl="0" w:tplc="8EA82754">
      <w:start w:val="2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058C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2A1E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A2C9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A946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24AC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EA60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6ED2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016B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DE32D5"/>
    <w:multiLevelType w:val="multilevel"/>
    <w:tmpl w:val="CA14D5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206520D"/>
    <w:multiLevelType w:val="hybridMultilevel"/>
    <w:tmpl w:val="EB640FE2"/>
    <w:lvl w:ilvl="0" w:tplc="9BD82B92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628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641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E26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E74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277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03E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2E7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062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FB66FE"/>
    <w:multiLevelType w:val="multilevel"/>
    <w:tmpl w:val="E4808D5E"/>
    <w:lvl w:ilvl="0">
      <w:start w:val="3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326205"/>
    <w:multiLevelType w:val="multilevel"/>
    <w:tmpl w:val="570E39FE"/>
    <w:lvl w:ilvl="0">
      <w:start w:val="17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700A9C"/>
    <w:multiLevelType w:val="multilevel"/>
    <w:tmpl w:val="74148416"/>
    <w:lvl w:ilvl="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A3"/>
    <w:rsid w:val="00137CCD"/>
    <w:rsid w:val="004E43FB"/>
    <w:rsid w:val="005E7BF6"/>
    <w:rsid w:val="006050A3"/>
    <w:rsid w:val="006B5F0D"/>
    <w:rsid w:val="00A3444F"/>
    <w:rsid w:val="00C558BB"/>
    <w:rsid w:val="00E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D6F48-2CA6-4CE8-826D-D7929354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50A3"/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5418</Words>
  <Characters>3089</Characters>
  <Application>Microsoft Office Word</Application>
  <DocSecurity>0</DocSecurity>
  <Lines>25</Lines>
  <Paragraphs>16</Paragraphs>
  <ScaleCrop>false</ScaleCrop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Naminukas_Sek</dc:creator>
  <cp:keywords/>
  <dc:description/>
  <cp:lastModifiedBy>Naminukas_Sek</cp:lastModifiedBy>
  <cp:revision>7</cp:revision>
  <dcterms:created xsi:type="dcterms:W3CDTF">2016-12-20T10:18:00Z</dcterms:created>
  <dcterms:modified xsi:type="dcterms:W3CDTF">2016-12-20T11:59:00Z</dcterms:modified>
</cp:coreProperties>
</file>